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E4F8" w14:textId="01D203D5" w:rsidR="005816FC" w:rsidRDefault="005816FC">
      <w:r>
        <w:rPr>
          <w:noProof/>
        </w:rPr>
        <w:drawing>
          <wp:anchor distT="0" distB="0" distL="114300" distR="114300" simplePos="0" relativeHeight="251658240" behindDoc="0" locked="0" layoutInCell="1" allowOverlap="1" wp14:anchorId="70E9BE8B" wp14:editId="7A8FECE7">
            <wp:simplePos x="0" y="0"/>
            <wp:positionH relativeFrom="margin">
              <wp:posOffset>2367643</wp:posOffset>
            </wp:positionH>
            <wp:positionV relativeFrom="margin">
              <wp:posOffset>-114300</wp:posOffset>
            </wp:positionV>
            <wp:extent cx="1314450" cy="1314450"/>
            <wp:effectExtent l="0" t="0" r="635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p>
    <w:p w14:paraId="0EAC3066" w14:textId="7EC96662" w:rsidR="005816FC" w:rsidRDefault="005816FC"/>
    <w:p w14:paraId="7001EE1E" w14:textId="77777777" w:rsidR="005816FC" w:rsidRDefault="005816FC" w:rsidP="005816FC">
      <w:pPr>
        <w:jc w:val="center"/>
        <w:rPr>
          <w:rFonts w:ascii="Times New Roman" w:eastAsia="Times New Roman" w:hAnsi="Times New Roman" w:cs="Times New Roman"/>
          <w:b/>
          <w:bCs/>
        </w:rPr>
      </w:pPr>
    </w:p>
    <w:p w14:paraId="78E47F2C" w14:textId="77777777" w:rsidR="005816FC" w:rsidRDefault="005816FC" w:rsidP="005816FC">
      <w:pPr>
        <w:jc w:val="center"/>
        <w:rPr>
          <w:rFonts w:ascii="Times New Roman" w:eastAsia="Times New Roman" w:hAnsi="Times New Roman" w:cs="Times New Roman"/>
          <w:b/>
          <w:bCs/>
        </w:rPr>
      </w:pPr>
    </w:p>
    <w:p w14:paraId="37C1D40D" w14:textId="77777777" w:rsidR="005816FC" w:rsidRDefault="005816FC" w:rsidP="005816FC">
      <w:pPr>
        <w:jc w:val="center"/>
        <w:rPr>
          <w:rFonts w:ascii="Times New Roman" w:eastAsia="Times New Roman" w:hAnsi="Times New Roman" w:cs="Times New Roman"/>
          <w:b/>
          <w:bCs/>
        </w:rPr>
      </w:pPr>
    </w:p>
    <w:p w14:paraId="2C33905E" w14:textId="77777777" w:rsidR="005816FC" w:rsidRDefault="005816FC" w:rsidP="005816FC">
      <w:pPr>
        <w:jc w:val="center"/>
        <w:rPr>
          <w:rFonts w:ascii="Times New Roman" w:eastAsia="Times New Roman" w:hAnsi="Times New Roman" w:cs="Times New Roman"/>
          <w:b/>
          <w:bCs/>
        </w:rPr>
      </w:pPr>
    </w:p>
    <w:p w14:paraId="28B1E50D" w14:textId="77777777" w:rsidR="005816FC" w:rsidRDefault="005816FC" w:rsidP="005816FC">
      <w:pPr>
        <w:jc w:val="center"/>
        <w:rPr>
          <w:rFonts w:ascii="Times New Roman" w:eastAsia="Times New Roman" w:hAnsi="Times New Roman" w:cs="Times New Roman"/>
          <w:b/>
          <w:bCs/>
        </w:rPr>
      </w:pPr>
    </w:p>
    <w:p w14:paraId="10FA6B78" w14:textId="51363C3E" w:rsidR="005816FC" w:rsidRPr="005816FC" w:rsidRDefault="005816FC" w:rsidP="005816FC">
      <w:pPr>
        <w:jc w:val="center"/>
        <w:rPr>
          <w:rFonts w:ascii="Times New Roman" w:eastAsia="Times New Roman" w:hAnsi="Times New Roman" w:cs="Times New Roman"/>
          <w:b/>
          <w:bCs/>
        </w:rPr>
      </w:pPr>
      <w:r w:rsidRPr="005816FC">
        <w:rPr>
          <w:rFonts w:ascii="Times New Roman" w:eastAsia="Times New Roman" w:hAnsi="Times New Roman" w:cs="Times New Roman"/>
          <w:b/>
          <w:bCs/>
        </w:rPr>
        <w:t>HOW TO USE THIS YEAR’S ELECTRONIC APPLICATION FORM</w:t>
      </w:r>
    </w:p>
    <w:p w14:paraId="11894F26" w14:textId="77777777" w:rsidR="005816FC" w:rsidRDefault="005816FC" w:rsidP="005816FC">
      <w:pPr>
        <w:rPr>
          <w:rFonts w:ascii="Times New Roman" w:eastAsia="Times New Roman" w:hAnsi="Times New Roman" w:cs="Times New Roman"/>
        </w:rPr>
      </w:pPr>
    </w:p>
    <w:p w14:paraId="6E06735A" w14:textId="23BAD853" w:rsidR="005816FC" w:rsidRDefault="005816FC" w:rsidP="005816FC">
      <w:pPr>
        <w:rPr>
          <w:rFonts w:ascii="Times New Roman" w:eastAsia="Times New Roman" w:hAnsi="Times New Roman" w:cs="Times New Roman"/>
        </w:rPr>
      </w:pPr>
      <w:r>
        <w:rPr>
          <w:rFonts w:ascii="Times New Roman" w:eastAsia="Times New Roman" w:hAnsi="Times New Roman" w:cs="Times New Roman"/>
        </w:rPr>
        <w:t>Once again this year</w:t>
      </w:r>
      <w:r w:rsidRPr="005816FC">
        <w:rPr>
          <w:rFonts w:ascii="Times New Roman" w:eastAsia="Times New Roman" w:hAnsi="Times New Roman" w:cs="Times New Roman"/>
        </w:rPr>
        <w:t xml:space="preserve">, AAMN is utilizing </w:t>
      </w:r>
      <w:r>
        <w:rPr>
          <w:rFonts w:ascii="Times New Roman" w:eastAsia="Times New Roman" w:hAnsi="Times New Roman" w:cs="Times New Roman"/>
        </w:rPr>
        <w:t>an</w:t>
      </w:r>
      <w:r w:rsidRPr="005816FC">
        <w:rPr>
          <w:rFonts w:ascii="Times New Roman" w:eastAsia="Times New Roman" w:hAnsi="Times New Roman" w:cs="Times New Roman"/>
        </w:rPr>
        <w:t xml:space="preserve"> </w:t>
      </w:r>
      <w:r>
        <w:rPr>
          <w:rFonts w:ascii="Times New Roman" w:eastAsia="Times New Roman" w:hAnsi="Times New Roman" w:cs="Times New Roman"/>
        </w:rPr>
        <w:t xml:space="preserve">electronic </w:t>
      </w:r>
      <w:r w:rsidRPr="005816FC">
        <w:rPr>
          <w:rFonts w:ascii="Times New Roman" w:eastAsia="Times New Roman" w:hAnsi="Times New Roman" w:cs="Times New Roman"/>
        </w:rPr>
        <w:t xml:space="preserve">application for organizations applying for our Best Schools for Men in Nursing and Best Workplaces for Men in Nursing awards. </w:t>
      </w:r>
    </w:p>
    <w:p w14:paraId="543C2B2A" w14:textId="77777777" w:rsidR="005816FC" w:rsidRDefault="005816FC" w:rsidP="005816FC">
      <w:pPr>
        <w:rPr>
          <w:rFonts w:ascii="Times New Roman" w:eastAsia="Times New Roman" w:hAnsi="Times New Roman" w:cs="Times New Roman"/>
        </w:rPr>
      </w:pPr>
    </w:p>
    <w:p w14:paraId="0B85492A" w14:textId="77777777" w:rsidR="005816FC" w:rsidRDefault="005816FC" w:rsidP="005816FC">
      <w:pPr>
        <w:rPr>
          <w:rFonts w:ascii="Times New Roman" w:eastAsia="Times New Roman" w:hAnsi="Times New Roman" w:cs="Times New Roman"/>
        </w:rPr>
      </w:pPr>
      <w:r>
        <w:rPr>
          <w:rFonts w:ascii="Times New Roman" w:eastAsia="Times New Roman" w:hAnsi="Times New Roman" w:cs="Times New Roman"/>
        </w:rPr>
        <w:t>If you are not familiar with this form</w:t>
      </w:r>
      <w:r w:rsidRPr="005816FC">
        <w:rPr>
          <w:rFonts w:ascii="Times New Roman" w:eastAsia="Times New Roman" w:hAnsi="Times New Roman" w:cs="Times New Roman"/>
        </w:rPr>
        <w:t xml:space="preserve">, we wanted to provide you with some answers to common questions about how to properly complete the application. </w:t>
      </w:r>
    </w:p>
    <w:p w14:paraId="2B76FEAB" w14:textId="77777777" w:rsidR="005816FC" w:rsidRDefault="005816FC" w:rsidP="005816FC">
      <w:pPr>
        <w:rPr>
          <w:rFonts w:ascii="Times New Roman" w:eastAsia="Times New Roman" w:hAnsi="Times New Roman" w:cs="Times New Roman"/>
        </w:rPr>
      </w:pPr>
    </w:p>
    <w:p w14:paraId="6DB56681"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Why the need for an electronic form?</w:t>
      </w:r>
    </w:p>
    <w:p w14:paraId="6BB45A18" w14:textId="77777777" w:rsidR="005816FC" w:rsidRDefault="005816FC" w:rsidP="005816FC">
      <w:pPr>
        <w:rPr>
          <w:rFonts w:ascii="Times New Roman" w:eastAsia="Times New Roman" w:hAnsi="Times New Roman" w:cs="Times New Roman"/>
        </w:rPr>
      </w:pPr>
    </w:p>
    <w:p w14:paraId="209B6FC4"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The form is designed to expedite the reviews of the applications, which are submitted in a variety of methods — from PowerPoint presentations to video portfolios to PDFs and more. There’s never been a wrong way to submit, but for our team of reviewers, making sure each applicant submits the data we’re looking for sometimes can be easier to find on some applications than others. </w:t>
      </w:r>
      <w:proofErr w:type="gramStart"/>
      <w:r w:rsidRPr="005816FC">
        <w:rPr>
          <w:rFonts w:ascii="Times New Roman" w:eastAsia="Times New Roman" w:hAnsi="Times New Roman" w:cs="Times New Roman"/>
        </w:rPr>
        <w:t>So</w:t>
      </w:r>
      <w:proofErr w:type="gramEnd"/>
      <w:r w:rsidRPr="005816FC">
        <w:rPr>
          <w:rFonts w:ascii="Times New Roman" w:eastAsia="Times New Roman" w:hAnsi="Times New Roman" w:cs="Times New Roman"/>
        </w:rPr>
        <w:t xml:space="preserve"> we’re trying to reduce the time spent searching for answers and create more time for reviewing the answers.</w:t>
      </w:r>
    </w:p>
    <w:p w14:paraId="64C22E40" w14:textId="77777777" w:rsidR="005816FC" w:rsidRDefault="005816FC" w:rsidP="005816FC">
      <w:pPr>
        <w:rPr>
          <w:rFonts w:ascii="Times New Roman" w:eastAsia="Times New Roman" w:hAnsi="Times New Roman" w:cs="Times New Roman"/>
        </w:rPr>
      </w:pPr>
    </w:p>
    <w:p w14:paraId="066CF687"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What format is best for submitting the application?</w:t>
      </w:r>
    </w:p>
    <w:p w14:paraId="604B9F59" w14:textId="77777777" w:rsidR="005816FC" w:rsidRDefault="005816FC" w:rsidP="005816FC">
      <w:pPr>
        <w:rPr>
          <w:rFonts w:ascii="Times New Roman" w:eastAsia="Times New Roman" w:hAnsi="Times New Roman" w:cs="Times New Roman"/>
        </w:rPr>
      </w:pPr>
    </w:p>
    <w:p w14:paraId="10806AB0"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Again, there’s no wrong format to use. If you’ve always produced a PowerPoint presentation, for instance, you can do that again. But we’re just asking for a little extra help in finding the relevant data.</w:t>
      </w:r>
    </w:p>
    <w:p w14:paraId="21B0ED17" w14:textId="77777777" w:rsidR="005816FC" w:rsidRDefault="005816FC" w:rsidP="005816FC">
      <w:pPr>
        <w:rPr>
          <w:rFonts w:ascii="Times New Roman" w:eastAsia="Times New Roman" w:hAnsi="Times New Roman" w:cs="Times New Roman"/>
        </w:rPr>
      </w:pPr>
    </w:p>
    <w:p w14:paraId="3DC9BCA0" w14:textId="68B53B15"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 xml:space="preserve">How </w:t>
      </w:r>
      <w:r>
        <w:rPr>
          <w:rFonts w:ascii="Times New Roman" w:eastAsia="Times New Roman" w:hAnsi="Times New Roman" w:cs="Times New Roman"/>
          <w:b/>
          <w:bCs/>
          <w:i/>
          <w:iCs/>
        </w:rPr>
        <w:t>do I</w:t>
      </w:r>
      <w:r w:rsidRPr="005816FC">
        <w:rPr>
          <w:rFonts w:ascii="Times New Roman" w:eastAsia="Times New Roman" w:hAnsi="Times New Roman" w:cs="Times New Roman"/>
          <w:b/>
          <w:bCs/>
          <w:i/>
          <w:iCs/>
        </w:rPr>
        <w:t xml:space="preserve"> use the electronic application form?</w:t>
      </w:r>
    </w:p>
    <w:p w14:paraId="26DB6F7B" w14:textId="77777777" w:rsidR="005816FC" w:rsidRDefault="005816FC" w:rsidP="005816FC">
      <w:pPr>
        <w:rPr>
          <w:rFonts w:ascii="Times New Roman" w:eastAsia="Times New Roman" w:hAnsi="Times New Roman" w:cs="Times New Roman"/>
        </w:rPr>
      </w:pPr>
    </w:p>
    <w:p w14:paraId="6BFE5149"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Once you’ve filled in your name, your organization’s name, contact information, etc., hit the </w:t>
      </w:r>
      <w:r w:rsidRPr="005816FC">
        <w:rPr>
          <w:rFonts w:ascii="Times New Roman" w:eastAsia="Times New Roman" w:hAnsi="Times New Roman" w:cs="Times New Roman"/>
          <w:b/>
          <w:bCs/>
        </w:rPr>
        <w:t>NEXT PAGE</w:t>
      </w:r>
      <w:r w:rsidRPr="005816FC">
        <w:rPr>
          <w:rFonts w:ascii="Times New Roman" w:eastAsia="Times New Roman" w:hAnsi="Times New Roman" w:cs="Times New Roman"/>
        </w:rPr>
        <w:t xml:space="preserve"> button. </w:t>
      </w:r>
    </w:p>
    <w:p w14:paraId="774F497E" w14:textId="77777777" w:rsidR="005816FC" w:rsidRDefault="005816FC" w:rsidP="005816FC">
      <w:pPr>
        <w:rPr>
          <w:rFonts w:ascii="Times New Roman" w:eastAsia="Times New Roman" w:hAnsi="Times New Roman" w:cs="Times New Roman"/>
        </w:rPr>
      </w:pPr>
    </w:p>
    <w:p w14:paraId="5C444E28"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Once on Page 2, you’ll find some tips for how to use the form. Near the top of Page 2, there is a box where you can attach a PowerPoint, PDF, or any other file that contains your full application if you chose to create one. </w:t>
      </w:r>
    </w:p>
    <w:p w14:paraId="51F23960" w14:textId="77777777" w:rsidR="005816FC" w:rsidRDefault="005816FC" w:rsidP="005816FC">
      <w:pPr>
        <w:rPr>
          <w:rFonts w:ascii="Times New Roman" w:eastAsia="Times New Roman" w:hAnsi="Times New Roman" w:cs="Times New Roman"/>
        </w:rPr>
      </w:pPr>
    </w:p>
    <w:p w14:paraId="1D9FDA65"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Below that box, you’ll find questions/requests for information that we analyze when reviewing your application. Each question has two boxes that can be used for providing an answer: A text box, and a box where relevant files or documents can be attached.</w:t>
      </w:r>
    </w:p>
    <w:p w14:paraId="075332A7" w14:textId="77777777" w:rsidR="005816FC" w:rsidRDefault="005816FC" w:rsidP="005816FC">
      <w:pPr>
        <w:rPr>
          <w:rFonts w:ascii="Times New Roman" w:eastAsia="Times New Roman" w:hAnsi="Times New Roman" w:cs="Times New Roman"/>
        </w:rPr>
      </w:pPr>
    </w:p>
    <w:p w14:paraId="2C5EC26D"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Do I need to provide a text response and attach files for each question?</w:t>
      </w:r>
    </w:p>
    <w:p w14:paraId="4FC88819" w14:textId="77777777" w:rsidR="005816FC" w:rsidRDefault="005816FC" w:rsidP="005816FC">
      <w:pPr>
        <w:rPr>
          <w:rFonts w:ascii="Times New Roman" w:eastAsia="Times New Roman" w:hAnsi="Times New Roman" w:cs="Times New Roman"/>
        </w:rPr>
      </w:pPr>
    </w:p>
    <w:p w14:paraId="0EA25AEB" w14:textId="5C83238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lastRenderedPageBreak/>
        <w:t xml:space="preserve">No, it can be one, or the other. But you’re also free to do both. If your answer to a question is contained in a larger presentation you’ve already attached, please guide our reviewer by writing a brief description of where they can find that information. For instance, if you submitted a PowerPoint, you could write something like, “The requested information is found on Slide 9.” If your answer to a question can’t be answered in simple text form, you can simply attach an electronic file in virtually any format </w:t>
      </w:r>
      <w:proofErr w:type="gramStart"/>
      <w:r w:rsidRPr="005816FC">
        <w:rPr>
          <w:rFonts w:ascii="Times New Roman" w:eastAsia="Times New Roman" w:hAnsi="Times New Roman" w:cs="Times New Roman"/>
        </w:rPr>
        <w:t>as a way to</w:t>
      </w:r>
      <w:proofErr w:type="gramEnd"/>
      <w:r w:rsidRPr="005816FC">
        <w:rPr>
          <w:rFonts w:ascii="Times New Roman" w:eastAsia="Times New Roman" w:hAnsi="Times New Roman" w:cs="Times New Roman"/>
        </w:rPr>
        <w:t xml:space="preserve"> provide the data requested. But if you need to provide background information regarding something you’ve attached electronically, feel free to do so by adding written text along with the attached file. </w:t>
      </w:r>
    </w:p>
    <w:p w14:paraId="1B63BE2A" w14:textId="77777777" w:rsidR="005816FC" w:rsidRDefault="005816FC" w:rsidP="005816FC">
      <w:pPr>
        <w:rPr>
          <w:rFonts w:ascii="Times New Roman" w:eastAsia="Times New Roman" w:hAnsi="Times New Roman" w:cs="Times New Roman"/>
        </w:rPr>
      </w:pPr>
    </w:p>
    <w:p w14:paraId="02E7F69D"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What if I don’t have an answer for every question?</w:t>
      </w:r>
    </w:p>
    <w:p w14:paraId="6A19B178" w14:textId="77777777" w:rsidR="005816FC" w:rsidRDefault="005816FC" w:rsidP="005816FC">
      <w:pPr>
        <w:rPr>
          <w:rFonts w:ascii="Times New Roman" w:eastAsia="Times New Roman" w:hAnsi="Times New Roman" w:cs="Times New Roman"/>
        </w:rPr>
      </w:pPr>
    </w:p>
    <w:p w14:paraId="6A7390BD"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If no answer is available, simply write “not available” or something similar in the text box provided for that question. Don’t leave both the text box and the box for file attachments blank, as we won’t know if we’re still waiting for that information to be provided.</w:t>
      </w:r>
    </w:p>
    <w:p w14:paraId="71B38698" w14:textId="77777777" w:rsidR="005816FC" w:rsidRDefault="005816FC" w:rsidP="005816FC">
      <w:pPr>
        <w:rPr>
          <w:rFonts w:ascii="Times New Roman" w:eastAsia="Times New Roman" w:hAnsi="Times New Roman" w:cs="Times New Roman"/>
        </w:rPr>
      </w:pPr>
    </w:p>
    <w:p w14:paraId="669CEF96" w14:textId="52CC23E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 xml:space="preserve">I’ve started working on the </w:t>
      </w:r>
      <w:proofErr w:type="gramStart"/>
      <w:r w:rsidRPr="005816FC">
        <w:rPr>
          <w:rFonts w:ascii="Times New Roman" w:eastAsia="Times New Roman" w:hAnsi="Times New Roman" w:cs="Times New Roman"/>
          <w:b/>
          <w:bCs/>
          <w:i/>
          <w:iCs/>
        </w:rPr>
        <w:t>application, but</w:t>
      </w:r>
      <w:proofErr w:type="gramEnd"/>
      <w:r w:rsidRPr="005816FC">
        <w:rPr>
          <w:rFonts w:ascii="Times New Roman" w:eastAsia="Times New Roman" w:hAnsi="Times New Roman" w:cs="Times New Roman"/>
          <w:b/>
          <w:bCs/>
          <w:i/>
          <w:iCs/>
        </w:rPr>
        <w:t xml:space="preserve"> realize</w:t>
      </w:r>
      <w:r>
        <w:rPr>
          <w:rFonts w:ascii="Times New Roman" w:eastAsia="Times New Roman" w:hAnsi="Times New Roman" w:cs="Times New Roman"/>
          <w:b/>
          <w:bCs/>
          <w:i/>
          <w:iCs/>
        </w:rPr>
        <w:t>d</w:t>
      </w:r>
      <w:r w:rsidRPr="005816FC">
        <w:rPr>
          <w:rFonts w:ascii="Times New Roman" w:eastAsia="Times New Roman" w:hAnsi="Times New Roman" w:cs="Times New Roman"/>
          <w:b/>
          <w:bCs/>
          <w:i/>
          <w:iCs/>
        </w:rPr>
        <w:t xml:space="preserve"> I’m missing data. Can I save what I have and submit later?</w:t>
      </w:r>
    </w:p>
    <w:p w14:paraId="7753540B" w14:textId="77777777" w:rsidR="005816FC" w:rsidRDefault="005816FC" w:rsidP="005816FC">
      <w:pPr>
        <w:rPr>
          <w:rFonts w:ascii="Times New Roman" w:eastAsia="Times New Roman" w:hAnsi="Times New Roman" w:cs="Times New Roman"/>
        </w:rPr>
      </w:pPr>
    </w:p>
    <w:p w14:paraId="5F3E76F8"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Once you begin work on an application, the submission form won’t save your work if you close out of the form. </w:t>
      </w:r>
      <w:proofErr w:type="gramStart"/>
      <w:r w:rsidRPr="005816FC">
        <w:rPr>
          <w:rFonts w:ascii="Times New Roman" w:eastAsia="Times New Roman" w:hAnsi="Times New Roman" w:cs="Times New Roman"/>
        </w:rPr>
        <w:t>So</w:t>
      </w:r>
      <w:proofErr w:type="gramEnd"/>
      <w:r w:rsidRPr="005816FC">
        <w:rPr>
          <w:rFonts w:ascii="Times New Roman" w:eastAsia="Times New Roman" w:hAnsi="Times New Roman" w:cs="Times New Roman"/>
        </w:rPr>
        <w:t xml:space="preserve"> get as much information gathered as possible before starting to complete the application. </w:t>
      </w:r>
    </w:p>
    <w:p w14:paraId="5C68AC48" w14:textId="77777777" w:rsidR="005816FC" w:rsidRDefault="005816FC" w:rsidP="005816FC">
      <w:pPr>
        <w:rPr>
          <w:rFonts w:ascii="Times New Roman" w:eastAsia="Times New Roman" w:hAnsi="Times New Roman" w:cs="Times New Roman"/>
        </w:rPr>
      </w:pPr>
    </w:p>
    <w:p w14:paraId="20C12D4F"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However, if you have some of the form complete, you may submit a partially completed form — </w:t>
      </w:r>
      <w:proofErr w:type="gramStart"/>
      <w:r w:rsidRPr="005816FC">
        <w:rPr>
          <w:rFonts w:ascii="Times New Roman" w:eastAsia="Times New Roman" w:hAnsi="Times New Roman" w:cs="Times New Roman"/>
        </w:rPr>
        <w:t>provided that</w:t>
      </w:r>
      <w:proofErr w:type="gramEnd"/>
      <w:r w:rsidRPr="005816FC">
        <w:rPr>
          <w:rFonts w:ascii="Times New Roman" w:eastAsia="Times New Roman" w:hAnsi="Times New Roman" w:cs="Times New Roman"/>
        </w:rPr>
        <w:t xml:space="preserve"> you open a second form and fill in the missing information and submit. If submitting a second form, you do not need to fill in </w:t>
      </w:r>
      <w:proofErr w:type="gramStart"/>
      <w:r w:rsidRPr="005816FC">
        <w:rPr>
          <w:rFonts w:ascii="Times New Roman" w:eastAsia="Times New Roman" w:hAnsi="Times New Roman" w:cs="Times New Roman"/>
        </w:rPr>
        <w:t>all of</w:t>
      </w:r>
      <w:proofErr w:type="gramEnd"/>
      <w:r w:rsidRPr="005816FC">
        <w:rPr>
          <w:rFonts w:ascii="Times New Roman" w:eastAsia="Times New Roman" w:hAnsi="Times New Roman" w:cs="Times New Roman"/>
        </w:rPr>
        <w:t xml:space="preserve"> the information previously submitted (unless it required updating). </w:t>
      </w:r>
      <w:r w:rsidRPr="005816FC">
        <w:rPr>
          <w:rFonts w:ascii="Times New Roman" w:eastAsia="Times New Roman" w:hAnsi="Times New Roman" w:cs="Times New Roman"/>
          <w:b/>
          <w:bCs/>
        </w:rPr>
        <w:t xml:space="preserve">EXAMPLE: </w:t>
      </w:r>
      <w:r w:rsidRPr="005816FC">
        <w:rPr>
          <w:rFonts w:ascii="Times New Roman" w:eastAsia="Times New Roman" w:hAnsi="Times New Roman" w:cs="Times New Roman"/>
        </w:rPr>
        <w:t xml:space="preserve">Let’s say you were able to answer all but one question, but the information you need for the remaining question won’t be available until the next day. You may submit the partial form today, then tomorrow you can open a new form, answer just the missing question, and submit. We’ll take the two submitted applications and merge them into one on our end. </w:t>
      </w:r>
    </w:p>
    <w:p w14:paraId="00C0C2A0" w14:textId="77777777" w:rsidR="005816FC" w:rsidRDefault="005816FC" w:rsidP="005816FC">
      <w:pPr>
        <w:rPr>
          <w:rFonts w:ascii="Times New Roman" w:eastAsia="Times New Roman" w:hAnsi="Times New Roman" w:cs="Times New Roman"/>
        </w:rPr>
      </w:pPr>
    </w:p>
    <w:p w14:paraId="0F69B9B0" w14:textId="39DEBCB7" w:rsidR="005816FC" w:rsidRPr="005816FC" w:rsidRDefault="005816FC">
      <w:pPr>
        <w:rPr>
          <w:b/>
          <w:bCs/>
        </w:rPr>
      </w:pPr>
      <w:r w:rsidRPr="005816FC">
        <w:rPr>
          <w:rFonts w:ascii="Times New Roman" w:eastAsia="Times New Roman" w:hAnsi="Times New Roman" w:cs="Times New Roman"/>
        </w:rPr>
        <w:t>Remember, if you must submit a second application to answer any remaining questions</w:t>
      </w:r>
      <w:r>
        <w:rPr>
          <w:rFonts w:ascii="Times New Roman" w:eastAsia="Times New Roman" w:hAnsi="Times New Roman" w:cs="Times New Roman"/>
        </w:rPr>
        <w:t>,</w:t>
      </w:r>
      <w:r w:rsidRPr="005816FC">
        <w:rPr>
          <w:rFonts w:ascii="Times New Roman" w:eastAsia="Times New Roman" w:hAnsi="Times New Roman" w:cs="Times New Roman"/>
        </w:rPr>
        <w:t xml:space="preserve"> BOTH forms must be submitted by the deadline of </w:t>
      </w:r>
      <w:r w:rsidRPr="005816FC">
        <w:rPr>
          <w:rFonts w:ascii="Times New Roman" w:eastAsia="Times New Roman" w:hAnsi="Times New Roman" w:cs="Times New Roman"/>
          <w:b/>
          <w:bCs/>
        </w:rPr>
        <w:t>11:59 pm Eastern time on</w:t>
      </w:r>
      <w:r w:rsidR="003F4758">
        <w:rPr>
          <w:rFonts w:ascii="Times New Roman" w:eastAsia="Times New Roman" w:hAnsi="Times New Roman" w:cs="Times New Roman"/>
          <w:b/>
          <w:bCs/>
        </w:rPr>
        <w:t xml:space="preserve"> June 16, 2023</w:t>
      </w:r>
      <w:r w:rsidRPr="005816FC">
        <w:rPr>
          <w:rFonts w:ascii="Times New Roman" w:eastAsia="Times New Roman" w:hAnsi="Times New Roman" w:cs="Times New Roman"/>
          <w:b/>
          <w:bCs/>
        </w:rPr>
        <w:t>.</w:t>
      </w:r>
    </w:p>
    <w:sectPr w:rsidR="005816FC" w:rsidRPr="0058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FC"/>
    <w:rsid w:val="003F4758"/>
    <w:rsid w:val="005816FC"/>
    <w:rsid w:val="00A7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94FB"/>
  <w15:chartTrackingRefBased/>
  <w15:docId w15:val="{4E6A0140-6467-0146-AA57-CC50C148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Kelnhofer</dc:creator>
  <cp:keywords/>
  <dc:description/>
  <cp:lastModifiedBy>Maria Kelnhofer</cp:lastModifiedBy>
  <cp:revision>2</cp:revision>
  <dcterms:created xsi:type="dcterms:W3CDTF">2022-03-09T02:07:00Z</dcterms:created>
  <dcterms:modified xsi:type="dcterms:W3CDTF">2023-01-04T17:28:00Z</dcterms:modified>
</cp:coreProperties>
</file>