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F6D4" w14:textId="394C6875" w:rsidR="001E5FDC" w:rsidRPr="001E5FDC" w:rsidRDefault="00AB56F5" w:rsidP="001E5FDC">
      <w:pPr>
        <w:pStyle w:val="NoSpacing"/>
        <w:jc w:val="center"/>
        <w:rPr>
          <w:b/>
          <w:bCs/>
          <w:u w:val="single"/>
        </w:rPr>
      </w:pPr>
      <w:r>
        <w:rPr>
          <w:b/>
          <w:bCs/>
          <w:u w:val="single"/>
        </w:rPr>
        <w:t>CURRICULUM VITAE</w:t>
      </w:r>
    </w:p>
    <w:p w14:paraId="4288320C" w14:textId="77777777" w:rsidR="00317EB1" w:rsidRDefault="00317EB1" w:rsidP="001E5FDC">
      <w:pPr>
        <w:pStyle w:val="NoSpacing"/>
        <w:jc w:val="center"/>
        <w:rPr>
          <w:b/>
          <w:bCs/>
        </w:rPr>
      </w:pPr>
    </w:p>
    <w:p w14:paraId="01D505ED" w14:textId="2D7A291E" w:rsidR="001E5FDC" w:rsidRPr="001E5FDC" w:rsidRDefault="00A83284" w:rsidP="001E5FDC">
      <w:pPr>
        <w:pStyle w:val="NoSpacing"/>
        <w:jc w:val="center"/>
        <w:rPr>
          <w:b/>
          <w:bCs/>
        </w:rPr>
      </w:pPr>
      <w:r>
        <w:rPr>
          <w:b/>
          <w:bCs/>
        </w:rPr>
        <w:t>Douglas Dascenzo</w:t>
      </w:r>
      <w:r w:rsidR="001E5FDC" w:rsidRPr="001E5FDC">
        <w:rPr>
          <w:b/>
          <w:bCs/>
        </w:rPr>
        <w:t>, DNP, RN, C</w:t>
      </w:r>
      <w:r>
        <w:rPr>
          <w:b/>
          <w:bCs/>
        </w:rPr>
        <w:t>EN</w:t>
      </w:r>
      <w:r w:rsidR="001E5FDC" w:rsidRPr="001E5FDC">
        <w:rPr>
          <w:b/>
          <w:bCs/>
        </w:rPr>
        <w:t>P</w:t>
      </w:r>
    </w:p>
    <w:p w14:paraId="6450FF95" w14:textId="2D6278BF" w:rsidR="001E5FDC" w:rsidRPr="008707FB" w:rsidRDefault="00A83284" w:rsidP="001E5FDC">
      <w:pPr>
        <w:pStyle w:val="NoSpacing"/>
        <w:jc w:val="center"/>
      </w:pPr>
      <w:r w:rsidRPr="008707FB">
        <w:t>1978 Sparrow Court</w:t>
      </w:r>
    </w:p>
    <w:p w14:paraId="1269D099" w14:textId="23A3CBE1" w:rsidR="001E5FDC" w:rsidRPr="008707FB" w:rsidRDefault="00317EB1" w:rsidP="001E5FDC">
      <w:pPr>
        <w:pStyle w:val="NoSpacing"/>
        <w:jc w:val="center"/>
      </w:pPr>
      <w:r w:rsidRPr="008707FB">
        <w:t>Troy, MI 48084</w:t>
      </w:r>
    </w:p>
    <w:p w14:paraId="5331EA07" w14:textId="77777777" w:rsidR="00727876" w:rsidRDefault="00727876" w:rsidP="001E5FDC">
      <w:pPr>
        <w:pStyle w:val="NoSpacing"/>
        <w:jc w:val="center"/>
        <w:rPr>
          <w:b/>
          <w:bCs/>
          <w:u w:val="single"/>
        </w:rPr>
      </w:pPr>
    </w:p>
    <w:p w14:paraId="0074436B" w14:textId="71F7664F" w:rsidR="001E5FDC" w:rsidRPr="008707FB" w:rsidRDefault="00416C86" w:rsidP="001E5FDC">
      <w:pPr>
        <w:pStyle w:val="NoSpacing"/>
        <w:jc w:val="center"/>
      </w:pPr>
      <w:hyperlink r:id="rId7" w:history="1">
        <w:r w:rsidR="00357345" w:rsidRPr="007F2A1A">
          <w:rPr>
            <w:rStyle w:val="Hyperlink"/>
            <w:b/>
            <w:bCs/>
          </w:rPr>
          <w:t>Douglas.Dascenzo@trinity-health.org</w:t>
        </w:r>
      </w:hyperlink>
      <w:r w:rsidR="0014749D">
        <w:rPr>
          <w:b/>
          <w:bCs/>
        </w:rPr>
        <w:t xml:space="preserve"> </w:t>
      </w:r>
      <w:r w:rsidR="001E5FDC" w:rsidRPr="008707FB">
        <w:t>(</w:t>
      </w:r>
      <w:r w:rsidR="00317EB1" w:rsidRPr="008707FB">
        <w:t>313</w:t>
      </w:r>
      <w:r w:rsidR="001E5FDC" w:rsidRPr="008707FB">
        <w:t xml:space="preserve">) </w:t>
      </w:r>
      <w:r w:rsidR="00317EB1" w:rsidRPr="008707FB">
        <w:t>910</w:t>
      </w:r>
      <w:r w:rsidR="001E5FDC" w:rsidRPr="008707FB">
        <w:t>-</w:t>
      </w:r>
      <w:r w:rsidR="00317EB1" w:rsidRPr="008707FB">
        <w:t>7640</w:t>
      </w:r>
    </w:p>
    <w:p w14:paraId="41DCE229" w14:textId="77777777" w:rsidR="00727876" w:rsidRDefault="00727876" w:rsidP="001E5FDC">
      <w:pPr>
        <w:pStyle w:val="NoSpacing"/>
        <w:pBdr>
          <w:bottom w:val="single" w:sz="12" w:space="1" w:color="auto"/>
        </w:pBdr>
        <w:jc w:val="center"/>
        <w:rPr>
          <w:b/>
          <w:bCs/>
        </w:rPr>
      </w:pPr>
    </w:p>
    <w:p w14:paraId="7CECC82E" w14:textId="77777777" w:rsidR="00416299" w:rsidRDefault="00416299" w:rsidP="00AB343D">
      <w:pPr>
        <w:pStyle w:val="NoSpacing"/>
      </w:pPr>
    </w:p>
    <w:p w14:paraId="4957FD89" w14:textId="75A66B7F" w:rsidR="00416299" w:rsidRPr="00416299" w:rsidRDefault="00305BF9" w:rsidP="00AB343D">
      <w:pPr>
        <w:pStyle w:val="NoSpacing"/>
        <w:rPr>
          <w:b/>
          <w:bCs/>
        </w:rPr>
      </w:pPr>
      <w:r>
        <w:rPr>
          <w:b/>
          <w:bCs/>
        </w:rPr>
        <w:t>SUMMARY</w:t>
      </w:r>
      <w:r w:rsidR="00416299" w:rsidRPr="00416299">
        <w:rPr>
          <w:b/>
          <w:bCs/>
        </w:rPr>
        <w:t>:</w:t>
      </w:r>
    </w:p>
    <w:p w14:paraId="3C26D636" w14:textId="77777777" w:rsidR="00416299" w:rsidRDefault="00416299" w:rsidP="00AB343D">
      <w:pPr>
        <w:pStyle w:val="NoSpacing"/>
      </w:pPr>
    </w:p>
    <w:p w14:paraId="58585E84" w14:textId="3D0274EF" w:rsidR="00AB343D" w:rsidRDefault="00A447E4" w:rsidP="00AB343D">
      <w:pPr>
        <w:pStyle w:val="NoSpacing"/>
      </w:pPr>
      <w:r w:rsidRPr="00A447E4">
        <w:t xml:space="preserve">Experienced healthcare executive energized by innovation, creativity, diversity, and inclusion. My work has revolved largely around the experience of care for both patients and clinicians utilizing evidence, Caritas, implementation science, interprofessional teamwork, and professional governance </w:t>
      </w:r>
      <w:r w:rsidR="001D04A2">
        <w:t xml:space="preserve">to realize </w:t>
      </w:r>
      <w:r w:rsidRPr="00A447E4">
        <w:t>improvements.</w:t>
      </w:r>
    </w:p>
    <w:p w14:paraId="358EC1B5" w14:textId="77777777" w:rsidR="00A447E4" w:rsidRDefault="00A447E4" w:rsidP="00AB343D">
      <w:pPr>
        <w:pStyle w:val="NoSpacing"/>
        <w:rPr>
          <w:b/>
          <w:bCs/>
        </w:rPr>
      </w:pPr>
    </w:p>
    <w:p w14:paraId="7521B704" w14:textId="77777777" w:rsidR="00D5483C" w:rsidRDefault="00D5483C" w:rsidP="00AB343D">
      <w:pPr>
        <w:pStyle w:val="NoSpacing"/>
        <w:rPr>
          <w:b/>
          <w:bCs/>
        </w:rPr>
      </w:pPr>
    </w:p>
    <w:p w14:paraId="4C9595F3" w14:textId="5CD9F48C" w:rsidR="007A3D95" w:rsidRPr="00AB343D" w:rsidRDefault="00305BF9" w:rsidP="00AB343D">
      <w:pPr>
        <w:pStyle w:val="NoSpacing"/>
        <w:rPr>
          <w:b/>
          <w:bCs/>
        </w:rPr>
      </w:pPr>
      <w:r>
        <w:rPr>
          <w:b/>
          <w:bCs/>
        </w:rPr>
        <w:t>EDUCATIONAL HISTORY</w:t>
      </w:r>
      <w:r w:rsidR="00206859" w:rsidRPr="00AB343D">
        <w:rPr>
          <w:b/>
          <w:bCs/>
        </w:rPr>
        <w:t>:</w:t>
      </w:r>
    </w:p>
    <w:p w14:paraId="0B76FFA1" w14:textId="77777777" w:rsidR="00AB343D" w:rsidRDefault="00AB343D" w:rsidP="00AB343D">
      <w:pPr>
        <w:pStyle w:val="NoSpacing"/>
      </w:pPr>
    </w:p>
    <w:p w14:paraId="310CA960" w14:textId="512ECCE3" w:rsidR="007A3D95" w:rsidRPr="00853693" w:rsidRDefault="00C64927" w:rsidP="00F20E68">
      <w:pPr>
        <w:pStyle w:val="NoSpacing"/>
      </w:pPr>
      <w:r w:rsidRPr="008707FB">
        <w:rPr>
          <w:b/>
          <w:bCs/>
        </w:rPr>
        <w:t>2021</w:t>
      </w:r>
      <w:r w:rsidRPr="00853693">
        <w:tab/>
      </w:r>
      <w:r w:rsidR="007A3D95" w:rsidRPr="008707FB">
        <w:rPr>
          <w:b/>
          <w:bCs/>
        </w:rPr>
        <w:t>DNP, Executive Leadership</w:t>
      </w:r>
      <w:r w:rsidR="007A3D95" w:rsidRPr="00853693">
        <w:t>, University of Detroit Mercy, Detroit, MI</w:t>
      </w:r>
    </w:p>
    <w:p w14:paraId="1DBF8FE5" w14:textId="77777777" w:rsidR="00416299" w:rsidRDefault="00416299" w:rsidP="00F20E68">
      <w:pPr>
        <w:pStyle w:val="NoSpacing"/>
      </w:pPr>
    </w:p>
    <w:p w14:paraId="6F82D3FB" w14:textId="38F4ADE2" w:rsidR="007A3D95" w:rsidRPr="00853693" w:rsidRDefault="00C64927" w:rsidP="00F20E68">
      <w:pPr>
        <w:pStyle w:val="NoSpacing"/>
      </w:pPr>
      <w:r w:rsidRPr="008707FB">
        <w:rPr>
          <w:b/>
          <w:bCs/>
        </w:rPr>
        <w:t>2000</w:t>
      </w:r>
      <w:r w:rsidRPr="00853693">
        <w:tab/>
      </w:r>
      <w:r w:rsidR="007A3D95" w:rsidRPr="008707FB">
        <w:rPr>
          <w:b/>
          <w:bCs/>
        </w:rPr>
        <w:t>MSN, Nursing Administration</w:t>
      </w:r>
      <w:r w:rsidR="007A3D95" w:rsidRPr="00853693">
        <w:t xml:space="preserve">, Madonna University, Livonia, MI </w:t>
      </w:r>
    </w:p>
    <w:p w14:paraId="59BDC475" w14:textId="77777777" w:rsidR="00F20E68" w:rsidRDefault="00F20E68" w:rsidP="00F20E68">
      <w:pPr>
        <w:pStyle w:val="NoSpacing"/>
      </w:pPr>
    </w:p>
    <w:p w14:paraId="0E123552" w14:textId="5120287B" w:rsidR="007A3D95" w:rsidRPr="00853693" w:rsidRDefault="00C64927" w:rsidP="00F20E68">
      <w:pPr>
        <w:pStyle w:val="NoSpacing"/>
      </w:pPr>
      <w:r w:rsidRPr="008707FB">
        <w:rPr>
          <w:b/>
          <w:bCs/>
        </w:rPr>
        <w:t>1984</w:t>
      </w:r>
      <w:r w:rsidRPr="00853693">
        <w:tab/>
      </w:r>
      <w:r w:rsidR="007A3D95" w:rsidRPr="008707FB">
        <w:rPr>
          <w:b/>
          <w:bCs/>
        </w:rPr>
        <w:t>BSN, Professional Nursing</w:t>
      </w:r>
      <w:r w:rsidR="007A3D95" w:rsidRPr="00853693">
        <w:t>, Wayne State University, Detroit, MI</w:t>
      </w:r>
    </w:p>
    <w:p w14:paraId="0A5C20BA" w14:textId="77777777" w:rsidR="007A3D95" w:rsidRDefault="007A3D95" w:rsidP="00F20E68">
      <w:pPr>
        <w:pStyle w:val="NoSpacing"/>
      </w:pPr>
    </w:p>
    <w:p w14:paraId="55C560C8" w14:textId="77777777" w:rsidR="00D5483C" w:rsidRDefault="00D5483C" w:rsidP="00DF5E4F">
      <w:pPr>
        <w:rPr>
          <w:b/>
          <w:bCs/>
        </w:rPr>
      </w:pPr>
    </w:p>
    <w:p w14:paraId="2031B4C9" w14:textId="338FD025" w:rsidR="008A48CB" w:rsidRPr="00E626A0" w:rsidRDefault="00305BF9" w:rsidP="00E626A0">
      <w:pPr>
        <w:pStyle w:val="NoSpacing"/>
        <w:rPr>
          <w:b/>
          <w:bCs/>
        </w:rPr>
      </w:pPr>
      <w:r w:rsidRPr="00E626A0">
        <w:rPr>
          <w:b/>
          <w:bCs/>
        </w:rPr>
        <w:t>CERTIFICATIONS</w:t>
      </w:r>
      <w:r w:rsidR="008A48CB" w:rsidRPr="00E626A0">
        <w:rPr>
          <w:b/>
          <w:bCs/>
        </w:rPr>
        <w:t>:</w:t>
      </w:r>
    </w:p>
    <w:p w14:paraId="1FA73A8E" w14:textId="77777777" w:rsidR="00E626A0" w:rsidRDefault="00E626A0" w:rsidP="00E626A0">
      <w:pPr>
        <w:pStyle w:val="NoSpacing"/>
      </w:pPr>
    </w:p>
    <w:p w14:paraId="2C688606" w14:textId="6754149A" w:rsidR="00DD02E9" w:rsidRPr="00853693" w:rsidRDefault="00DD02E9" w:rsidP="00E626A0">
      <w:r w:rsidRPr="00E626A0">
        <w:rPr>
          <w:b/>
          <w:bCs/>
        </w:rPr>
        <w:t>2022</w:t>
      </w:r>
      <w:r w:rsidRPr="00E626A0">
        <w:rPr>
          <w:b/>
          <w:bCs/>
        </w:rPr>
        <w:tab/>
        <w:t xml:space="preserve">Caritas </w:t>
      </w:r>
      <w:r w:rsidR="008D4CEB" w:rsidRPr="00E626A0">
        <w:rPr>
          <w:b/>
          <w:bCs/>
        </w:rPr>
        <w:t>Leader</w:t>
      </w:r>
      <w:r w:rsidR="008D4CEB" w:rsidRPr="00853693">
        <w:t xml:space="preserve">, Watson Caring Science </w:t>
      </w:r>
      <w:r w:rsidR="00477223" w:rsidRPr="00853693">
        <w:t>Institute</w:t>
      </w:r>
    </w:p>
    <w:p w14:paraId="396302C9" w14:textId="4085C4D2" w:rsidR="00205ECE" w:rsidRPr="00853693" w:rsidRDefault="00205ECE" w:rsidP="00E626A0">
      <w:r w:rsidRPr="008707FB">
        <w:rPr>
          <w:b/>
          <w:bCs/>
        </w:rPr>
        <w:t>2021</w:t>
      </w:r>
      <w:r w:rsidRPr="00853693">
        <w:tab/>
      </w:r>
      <w:r w:rsidRPr="008707FB">
        <w:rPr>
          <w:b/>
          <w:bCs/>
        </w:rPr>
        <w:t>Basic Life Support</w:t>
      </w:r>
      <w:r w:rsidRPr="00853693">
        <w:t>, American Heart Association</w:t>
      </w:r>
      <w:r w:rsidR="00A45265" w:rsidRPr="00853693">
        <w:t xml:space="preserve"> </w:t>
      </w:r>
    </w:p>
    <w:p w14:paraId="0A7A6DA9" w14:textId="352319E3" w:rsidR="00A70430" w:rsidRPr="00853693" w:rsidRDefault="008A48CB" w:rsidP="00A70430">
      <w:r w:rsidRPr="008707FB">
        <w:rPr>
          <w:b/>
          <w:bCs/>
        </w:rPr>
        <w:t>20</w:t>
      </w:r>
      <w:r w:rsidR="007D009F">
        <w:rPr>
          <w:b/>
          <w:bCs/>
        </w:rPr>
        <w:t>20</w:t>
      </w:r>
      <w:r w:rsidR="00A70430" w:rsidRPr="00853693">
        <w:tab/>
      </w:r>
      <w:r w:rsidR="00A70430" w:rsidRPr="008707FB">
        <w:rPr>
          <w:b/>
          <w:bCs/>
        </w:rPr>
        <w:t>Certificate, Evidence-Based Practice</w:t>
      </w:r>
      <w:r w:rsidR="00A70430" w:rsidRPr="00853693">
        <w:t>, University of Michigan, Ann, Arbor, MI</w:t>
      </w:r>
    </w:p>
    <w:p w14:paraId="5DA94D88" w14:textId="29D016D5" w:rsidR="00205ECE" w:rsidRDefault="00F97C7B" w:rsidP="00D5483C">
      <w:pPr>
        <w:pStyle w:val="NoSpacing"/>
        <w:ind w:left="720" w:hanging="720"/>
      </w:pPr>
      <w:r w:rsidRPr="008707FB">
        <w:rPr>
          <w:b/>
          <w:bCs/>
        </w:rPr>
        <w:t>2019</w:t>
      </w:r>
      <w:r w:rsidRPr="00853693">
        <w:tab/>
      </w:r>
      <w:r w:rsidRPr="008707FB">
        <w:rPr>
          <w:b/>
          <w:bCs/>
        </w:rPr>
        <w:t>Certified in Executive Nursing Practice</w:t>
      </w:r>
      <w:r w:rsidR="00D13162" w:rsidRPr="00853693">
        <w:t xml:space="preserve">, American Organization of Nursing Leadership </w:t>
      </w:r>
    </w:p>
    <w:p w14:paraId="29317F62" w14:textId="77777777" w:rsidR="000C2C2D" w:rsidRDefault="000C2C2D" w:rsidP="00D5483C">
      <w:pPr>
        <w:pStyle w:val="NoSpacing"/>
        <w:ind w:left="720" w:hanging="720"/>
      </w:pPr>
    </w:p>
    <w:p w14:paraId="2D4B05C7" w14:textId="77777777" w:rsidR="000C2C2D" w:rsidRDefault="000C2C2D" w:rsidP="00D5483C">
      <w:pPr>
        <w:pStyle w:val="NoSpacing"/>
        <w:ind w:left="720" w:hanging="720"/>
      </w:pPr>
    </w:p>
    <w:p w14:paraId="79DDF39C" w14:textId="77D7291C" w:rsidR="000C2C2D" w:rsidRPr="00ED1DEC" w:rsidRDefault="000C2C2D" w:rsidP="00CA5321">
      <w:pPr>
        <w:pStyle w:val="NoSpacing"/>
        <w:rPr>
          <w:b/>
          <w:bCs/>
        </w:rPr>
      </w:pPr>
      <w:r w:rsidRPr="00ED1DEC">
        <w:rPr>
          <w:b/>
          <w:bCs/>
        </w:rPr>
        <w:t>LICENSURE:</w:t>
      </w:r>
    </w:p>
    <w:p w14:paraId="7B1BB180" w14:textId="77777777" w:rsidR="00CA5321" w:rsidRDefault="00CA5321" w:rsidP="00CA5321">
      <w:pPr>
        <w:pStyle w:val="NoSpacing"/>
        <w:rPr>
          <w:rFonts w:cstheme="minorHAnsi"/>
        </w:rPr>
      </w:pPr>
    </w:p>
    <w:p w14:paraId="4B5A6057" w14:textId="022E43F8" w:rsidR="0010714A" w:rsidRPr="00C60835" w:rsidRDefault="0010714A" w:rsidP="00CA5321">
      <w:pPr>
        <w:pStyle w:val="NoSpacing"/>
        <w:numPr>
          <w:ilvl w:val="0"/>
          <w:numId w:val="17"/>
        </w:numPr>
        <w:rPr>
          <w:rFonts w:cstheme="minorHAnsi"/>
          <w:b/>
          <w:bCs/>
        </w:rPr>
      </w:pPr>
      <w:r w:rsidRPr="00C60835">
        <w:rPr>
          <w:rFonts w:cstheme="minorHAnsi"/>
          <w:b/>
          <w:bCs/>
        </w:rPr>
        <w:t>Michigan Registered Nurse</w:t>
      </w:r>
    </w:p>
    <w:p w14:paraId="67A9E808" w14:textId="77777777" w:rsidR="00CA5321" w:rsidRPr="00C60835" w:rsidRDefault="00CA5321" w:rsidP="00CA5321">
      <w:pPr>
        <w:pStyle w:val="NoSpacing"/>
        <w:rPr>
          <w:rFonts w:cstheme="minorHAnsi"/>
          <w:b/>
          <w:bCs/>
        </w:rPr>
      </w:pPr>
    </w:p>
    <w:p w14:paraId="652ED7D3" w14:textId="3D92570E" w:rsidR="0010714A" w:rsidRPr="00C60835" w:rsidRDefault="0010714A" w:rsidP="00CA5321">
      <w:pPr>
        <w:pStyle w:val="NoSpacing"/>
        <w:numPr>
          <w:ilvl w:val="0"/>
          <w:numId w:val="17"/>
        </w:numPr>
        <w:rPr>
          <w:rFonts w:cstheme="minorHAnsi"/>
          <w:b/>
          <w:bCs/>
        </w:rPr>
      </w:pPr>
      <w:r w:rsidRPr="00C60835">
        <w:rPr>
          <w:rFonts w:cstheme="minorHAnsi"/>
          <w:b/>
          <w:bCs/>
        </w:rPr>
        <w:t xml:space="preserve">Pennsylvania Registered Nurse </w:t>
      </w:r>
    </w:p>
    <w:p w14:paraId="07E2C251" w14:textId="77777777" w:rsidR="00D5483C" w:rsidRPr="00C60835" w:rsidRDefault="00D5483C" w:rsidP="00CA5321">
      <w:pPr>
        <w:pStyle w:val="NoSpacing"/>
        <w:rPr>
          <w:b/>
          <w:bCs/>
        </w:rPr>
      </w:pPr>
    </w:p>
    <w:p w14:paraId="05399DBC" w14:textId="77777777" w:rsidR="00D5483C" w:rsidRDefault="00D5483C" w:rsidP="00D5483C">
      <w:pPr>
        <w:pStyle w:val="NoSpacing"/>
        <w:rPr>
          <w:b/>
          <w:bCs/>
        </w:rPr>
      </w:pPr>
    </w:p>
    <w:p w14:paraId="53426102" w14:textId="77777777" w:rsidR="00C60835" w:rsidRDefault="00C60835" w:rsidP="009850E0">
      <w:pPr>
        <w:pStyle w:val="NoSpacing"/>
        <w:rPr>
          <w:b/>
          <w:bCs/>
        </w:rPr>
      </w:pPr>
    </w:p>
    <w:p w14:paraId="25BAFBA6" w14:textId="77777777" w:rsidR="00C60835" w:rsidRDefault="00C60835" w:rsidP="009850E0">
      <w:pPr>
        <w:pStyle w:val="NoSpacing"/>
        <w:rPr>
          <w:b/>
          <w:bCs/>
        </w:rPr>
      </w:pPr>
    </w:p>
    <w:p w14:paraId="7BCFA3AE" w14:textId="77777777" w:rsidR="00C60835" w:rsidRDefault="00C60835" w:rsidP="009850E0">
      <w:pPr>
        <w:pStyle w:val="NoSpacing"/>
        <w:rPr>
          <w:b/>
          <w:bCs/>
        </w:rPr>
      </w:pPr>
    </w:p>
    <w:p w14:paraId="6056DAAB" w14:textId="77777777" w:rsidR="00C60835" w:rsidRDefault="00C60835" w:rsidP="009850E0">
      <w:pPr>
        <w:pStyle w:val="NoSpacing"/>
        <w:rPr>
          <w:b/>
          <w:bCs/>
        </w:rPr>
      </w:pPr>
    </w:p>
    <w:p w14:paraId="3B2D8FCA" w14:textId="67C7355B" w:rsidR="0079295A" w:rsidRPr="009850E0" w:rsidRDefault="00305BF9" w:rsidP="009850E0">
      <w:pPr>
        <w:pStyle w:val="NoSpacing"/>
        <w:rPr>
          <w:b/>
          <w:bCs/>
        </w:rPr>
      </w:pPr>
      <w:r w:rsidRPr="009850E0">
        <w:rPr>
          <w:b/>
          <w:bCs/>
        </w:rPr>
        <w:lastRenderedPageBreak/>
        <w:t>PROFESSIONAL BACKGROUND</w:t>
      </w:r>
      <w:r w:rsidR="0079295A" w:rsidRPr="009850E0">
        <w:rPr>
          <w:b/>
          <w:bCs/>
        </w:rPr>
        <w:t>:</w:t>
      </w:r>
    </w:p>
    <w:p w14:paraId="4FE9A99C" w14:textId="77777777" w:rsidR="00D5483C" w:rsidRDefault="00D5483C" w:rsidP="009850E0">
      <w:pPr>
        <w:pStyle w:val="NoSpacing"/>
        <w:rPr>
          <w:sz w:val="24"/>
          <w:szCs w:val="24"/>
        </w:rPr>
      </w:pPr>
    </w:p>
    <w:p w14:paraId="3A4BA919" w14:textId="624E9DFC" w:rsidR="00FE67B4" w:rsidRPr="00853693" w:rsidRDefault="000F7C54" w:rsidP="00B66915">
      <w:pPr>
        <w:ind w:left="1440" w:hanging="1440"/>
        <w:rPr>
          <w:sz w:val="24"/>
          <w:szCs w:val="24"/>
        </w:rPr>
      </w:pPr>
      <w:r w:rsidRPr="008707FB">
        <w:rPr>
          <w:b/>
          <w:bCs/>
          <w:sz w:val="24"/>
          <w:szCs w:val="24"/>
        </w:rPr>
        <w:t>2016-P</w:t>
      </w:r>
      <w:r w:rsidR="00B66915" w:rsidRPr="008707FB">
        <w:rPr>
          <w:b/>
          <w:bCs/>
          <w:sz w:val="24"/>
          <w:szCs w:val="24"/>
        </w:rPr>
        <w:t>resent</w:t>
      </w:r>
      <w:r w:rsidR="00B66915" w:rsidRPr="00853693">
        <w:rPr>
          <w:sz w:val="24"/>
          <w:szCs w:val="24"/>
        </w:rPr>
        <w:tab/>
      </w:r>
      <w:r w:rsidR="00FE67B4" w:rsidRPr="00853693">
        <w:rPr>
          <w:b/>
          <w:bCs/>
          <w:sz w:val="24"/>
          <w:szCs w:val="24"/>
        </w:rPr>
        <w:t>TRINITY HEALTH-MICHIGAN</w:t>
      </w:r>
      <w:r w:rsidR="005E301B" w:rsidRPr="00853693">
        <w:rPr>
          <w:b/>
          <w:bCs/>
          <w:sz w:val="24"/>
          <w:szCs w:val="24"/>
        </w:rPr>
        <w:t xml:space="preserve">, </w:t>
      </w:r>
      <w:r w:rsidR="005E301B" w:rsidRPr="00853693">
        <w:rPr>
          <w:sz w:val="24"/>
          <w:szCs w:val="24"/>
        </w:rPr>
        <w:t>Livonia, MI</w:t>
      </w:r>
      <w:r w:rsidR="00A53586" w:rsidRPr="00853693">
        <w:rPr>
          <w:b/>
          <w:bCs/>
          <w:sz w:val="24"/>
          <w:szCs w:val="24"/>
        </w:rPr>
        <w:t>:</w:t>
      </w:r>
      <w:r w:rsidR="00902F11" w:rsidRPr="00853693">
        <w:rPr>
          <w:b/>
          <w:bCs/>
          <w:sz w:val="24"/>
          <w:szCs w:val="24"/>
        </w:rPr>
        <w:t xml:space="preserve"> </w:t>
      </w:r>
      <w:r w:rsidR="00FE67B4" w:rsidRPr="00853693">
        <w:rPr>
          <w:sz w:val="24"/>
          <w:szCs w:val="24"/>
        </w:rPr>
        <w:t>T</w:t>
      </w:r>
      <w:r w:rsidR="005E301B" w:rsidRPr="00853693">
        <w:rPr>
          <w:sz w:val="24"/>
          <w:szCs w:val="24"/>
        </w:rPr>
        <w:t xml:space="preserve">rinity </w:t>
      </w:r>
      <w:r w:rsidR="00FE67B4" w:rsidRPr="00853693">
        <w:rPr>
          <w:sz w:val="24"/>
          <w:szCs w:val="24"/>
        </w:rPr>
        <w:t>H</w:t>
      </w:r>
      <w:r w:rsidR="005E301B" w:rsidRPr="00853693">
        <w:rPr>
          <w:sz w:val="24"/>
          <w:szCs w:val="24"/>
        </w:rPr>
        <w:t>ealth</w:t>
      </w:r>
      <w:r w:rsidR="008D5031" w:rsidRPr="00853693">
        <w:rPr>
          <w:sz w:val="24"/>
          <w:szCs w:val="24"/>
        </w:rPr>
        <w:t>-</w:t>
      </w:r>
      <w:r w:rsidR="00FE67B4" w:rsidRPr="00853693">
        <w:rPr>
          <w:sz w:val="24"/>
          <w:szCs w:val="24"/>
        </w:rPr>
        <w:t>Michigan is comprised of 8 acute care hospitals, 12 medical centers, 22 urgent care locations, continuing care locations; 19,843 employees, 3,755 physicians and advanced care providers, and 2,286</w:t>
      </w:r>
      <w:r w:rsidR="00897275" w:rsidRPr="00853693">
        <w:rPr>
          <w:sz w:val="24"/>
          <w:szCs w:val="24"/>
        </w:rPr>
        <w:t xml:space="preserve"> </w:t>
      </w:r>
      <w:r w:rsidR="00FE67B4" w:rsidRPr="00853693">
        <w:rPr>
          <w:sz w:val="24"/>
          <w:szCs w:val="24"/>
        </w:rPr>
        <w:t>affiliated physicians; 6.6M patient encounters, 84,901 surgeries, 9,960 births, 221K home care/hospice visits,</w:t>
      </w:r>
      <w:r w:rsidR="006628D2" w:rsidRPr="00853693">
        <w:rPr>
          <w:sz w:val="24"/>
          <w:szCs w:val="24"/>
        </w:rPr>
        <w:t xml:space="preserve"> </w:t>
      </w:r>
      <w:r w:rsidR="00FE67B4" w:rsidRPr="00853693">
        <w:rPr>
          <w:sz w:val="24"/>
          <w:szCs w:val="24"/>
        </w:rPr>
        <w:t>and 1,365 senior living residents</w:t>
      </w:r>
      <w:r w:rsidR="00032025">
        <w:rPr>
          <w:sz w:val="24"/>
          <w:szCs w:val="24"/>
        </w:rPr>
        <w:t>.</w:t>
      </w:r>
    </w:p>
    <w:p w14:paraId="1BB83DA8" w14:textId="487585DF" w:rsidR="00FE67B4" w:rsidRPr="00853693" w:rsidRDefault="00FE67B4" w:rsidP="00B66915">
      <w:pPr>
        <w:ind w:left="720" w:firstLine="720"/>
        <w:rPr>
          <w:b/>
          <w:bCs/>
          <w:u w:val="single"/>
        </w:rPr>
      </w:pPr>
      <w:r w:rsidRPr="00853693">
        <w:rPr>
          <w:b/>
          <w:bCs/>
          <w:u w:val="single"/>
        </w:rPr>
        <w:t>Regional Chief Nursing Officer</w:t>
      </w:r>
    </w:p>
    <w:p w14:paraId="626656D0" w14:textId="2E266F09" w:rsidR="00FE67B4" w:rsidRPr="00853693" w:rsidRDefault="00FE67B4" w:rsidP="00D5483C">
      <w:pPr>
        <w:rPr>
          <w:b/>
          <w:bCs/>
        </w:rPr>
      </w:pPr>
      <w:r w:rsidRPr="00853693">
        <w:tab/>
      </w:r>
      <w:r w:rsidRPr="00853693">
        <w:tab/>
      </w:r>
      <w:r w:rsidRPr="00853693">
        <w:rPr>
          <w:b/>
          <w:bCs/>
        </w:rPr>
        <w:t>Accomplishments:</w:t>
      </w:r>
    </w:p>
    <w:p w14:paraId="0B1D461A" w14:textId="72A5B2B4" w:rsidR="00FE67B4" w:rsidRPr="00853693" w:rsidRDefault="00FE67B4" w:rsidP="00FE67B4">
      <w:pPr>
        <w:numPr>
          <w:ilvl w:val="0"/>
          <w:numId w:val="1"/>
        </w:numPr>
        <w:spacing w:after="0" w:line="240" w:lineRule="auto"/>
        <w:ind w:left="1800"/>
        <w:rPr>
          <w:b/>
          <w:bCs/>
        </w:rPr>
      </w:pPr>
      <w:r w:rsidRPr="00853693">
        <w:t xml:space="preserve">Leveraged </w:t>
      </w:r>
      <w:r w:rsidR="00B973F3">
        <w:t>virtual nursing</w:t>
      </w:r>
      <w:r w:rsidR="00C01400">
        <w:t xml:space="preserve"> aided by </w:t>
      </w:r>
      <w:r w:rsidR="00887013">
        <w:t xml:space="preserve">a </w:t>
      </w:r>
      <w:r w:rsidR="006E53AE">
        <w:t xml:space="preserve">customized software </w:t>
      </w:r>
      <w:r w:rsidR="00887013">
        <w:t xml:space="preserve">package </w:t>
      </w:r>
      <w:r w:rsidR="00F17F9A">
        <w:t>and established RN-LPN dyad partnerships</w:t>
      </w:r>
      <w:r w:rsidRPr="00853693">
        <w:t xml:space="preserve"> to </w:t>
      </w:r>
      <w:r w:rsidR="00773026">
        <w:t>launch</w:t>
      </w:r>
      <w:r w:rsidRPr="00853693">
        <w:t xml:space="preserve"> a new care delivery model across the System, thereby reducing RN demand by 1.04 hours per patient day and decreasing unit labor cost by </w:t>
      </w:r>
      <w:r w:rsidR="00134645">
        <w:t xml:space="preserve">up to </w:t>
      </w:r>
      <w:r w:rsidRPr="00853693">
        <w:t>$</w:t>
      </w:r>
      <w:r w:rsidR="00134645">
        <w:t>259</w:t>
      </w:r>
      <w:r w:rsidRPr="00853693">
        <w:t xml:space="preserve"> per day. </w:t>
      </w:r>
    </w:p>
    <w:p w14:paraId="7D17136E" w14:textId="77777777" w:rsidR="00FE67B4" w:rsidRPr="00270E08" w:rsidRDefault="00FE67B4" w:rsidP="00FE67B4">
      <w:pPr>
        <w:numPr>
          <w:ilvl w:val="0"/>
          <w:numId w:val="1"/>
        </w:numPr>
        <w:spacing w:after="0" w:line="240" w:lineRule="auto"/>
        <w:ind w:left="1800"/>
        <w:rPr>
          <w:b/>
          <w:bCs/>
        </w:rPr>
      </w:pPr>
      <w:r w:rsidRPr="00853693">
        <w:t>Introduced a retrieval and delivery robot to a 475-bed acute care hospital, thereby reducing labor by 4.7 FTEs and returning over 50 hours per week to the clinical care team.</w:t>
      </w:r>
    </w:p>
    <w:p w14:paraId="0AF0F7E0" w14:textId="7E2F72A5" w:rsidR="00270E08" w:rsidRPr="00853693" w:rsidRDefault="00270E08" w:rsidP="00FE67B4">
      <w:pPr>
        <w:numPr>
          <w:ilvl w:val="0"/>
          <w:numId w:val="1"/>
        </w:numPr>
        <w:spacing w:after="0" w:line="240" w:lineRule="auto"/>
        <w:ind w:left="1800"/>
        <w:rPr>
          <w:b/>
          <w:bCs/>
        </w:rPr>
      </w:pPr>
      <w:r>
        <w:t xml:space="preserve">Led a grant-funded </w:t>
      </w:r>
      <w:r w:rsidR="00EB36A5">
        <w:t xml:space="preserve">introduction to the Leaf technology </w:t>
      </w:r>
      <w:r w:rsidR="00A15B75">
        <w:t xml:space="preserve">in the Intensive Care Unit </w:t>
      </w:r>
      <w:r w:rsidR="00EB36A5">
        <w:t xml:space="preserve">and reduced </w:t>
      </w:r>
      <w:r w:rsidR="0013736F">
        <w:t xml:space="preserve">hospital-acquired </w:t>
      </w:r>
      <w:r w:rsidR="00EB36A5">
        <w:t xml:space="preserve">pressure injuries </w:t>
      </w:r>
      <w:r w:rsidR="00762DA9">
        <w:t>by</w:t>
      </w:r>
      <w:r w:rsidR="0013736F">
        <w:t xml:space="preserve"> 80% over a 6-month time period</w:t>
      </w:r>
      <w:r w:rsidR="001D74E3">
        <w:t>.</w:t>
      </w:r>
      <w:r w:rsidR="00762DA9">
        <w:t xml:space="preserve"> </w:t>
      </w:r>
    </w:p>
    <w:p w14:paraId="795167CE" w14:textId="77777777" w:rsidR="00FE67B4" w:rsidRPr="00853693" w:rsidRDefault="00FE67B4" w:rsidP="00FE67B4">
      <w:pPr>
        <w:numPr>
          <w:ilvl w:val="0"/>
          <w:numId w:val="1"/>
        </w:numPr>
        <w:spacing w:after="0" w:line="240" w:lineRule="auto"/>
        <w:ind w:left="1800"/>
        <w:rPr>
          <w:b/>
          <w:bCs/>
        </w:rPr>
      </w:pPr>
      <w:r w:rsidRPr="00853693">
        <w:t xml:space="preserve">Designed and led the implementation of a virtual remote safety monitoring program at Oakland, targeting suicidal patients residing outside the inpatient psychiatric unit, and resulting in a reduction of labor by 8.2 FTEs per pay period or $357,000 annually.  </w:t>
      </w:r>
    </w:p>
    <w:p w14:paraId="43084BFD" w14:textId="77777777" w:rsidR="00FE67B4" w:rsidRPr="00853693" w:rsidRDefault="00FE67B4" w:rsidP="00FE67B4">
      <w:pPr>
        <w:numPr>
          <w:ilvl w:val="0"/>
          <w:numId w:val="1"/>
        </w:numPr>
        <w:spacing w:after="0" w:line="240" w:lineRule="auto"/>
        <w:ind w:left="1800"/>
        <w:rPr>
          <w:b/>
          <w:bCs/>
        </w:rPr>
      </w:pPr>
      <w:r w:rsidRPr="00853693">
        <w:t>Directed a successful EHR (Epic) implementation across the region.</w:t>
      </w:r>
    </w:p>
    <w:p w14:paraId="3057F005" w14:textId="6A765416" w:rsidR="00FE67B4" w:rsidRPr="00853693" w:rsidRDefault="00FE67B4" w:rsidP="00FE67B4">
      <w:pPr>
        <w:numPr>
          <w:ilvl w:val="0"/>
          <w:numId w:val="1"/>
        </w:numPr>
        <w:spacing w:after="0" w:line="240" w:lineRule="auto"/>
        <w:ind w:left="1800"/>
        <w:rPr>
          <w:b/>
          <w:bCs/>
        </w:rPr>
      </w:pPr>
      <w:r w:rsidRPr="00853693">
        <w:t>Designed and led the implementation of a virtual bedside report from the Oakland ED, resulting in a 90% reduction in incident reports related to unsafe hand-offs to inpatient units.</w:t>
      </w:r>
    </w:p>
    <w:p w14:paraId="505E98AC" w14:textId="77777777" w:rsidR="008A48CB" w:rsidRPr="00853693" w:rsidRDefault="008A48CB" w:rsidP="00DF5E4F"/>
    <w:p w14:paraId="074F7233" w14:textId="1D97C433" w:rsidR="00B66915" w:rsidRPr="00853693" w:rsidRDefault="00B66915" w:rsidP="00C406C5">
      <w:pPr>
        <w:ind w:left="1440" w:hanging="1440"/>
      </w:pPr>
      <w:r w:rsidRPr="008707FB">
        <w:rPr>
          <w:b/>
          <w:bCs/>
        </w:rPr>
        <w:t>2014-2016</w:t>
      </w:r>
      <w:r>
        <w:tab/>
      </w:r>
      <w:r w:rsidRPr="00853693">
        <w:rPr>
          <w:b/>
        </w:rPr>
        <w:t>SELECT MEDICAL CORPORATION-SELECT SPECIALTY HOSPITAL-DOWNRIVER</w:t>
      </w:r>
      <w:r w:rsidR="00526F56" w:rsidRPr="00853693">
        <w:rPr>
          <w:b/>
        </w:rPr>
        <w:t xml:space="preserve">, </w:t>
      </w:r>
      <w:r w:rsidR="00526F56" w:rsidRPr="00853693">
        <w:rPr>
          <w:bCs/>
        </w:rPr>
        <w:t>Detroit, MI</w:t>
      </w:r>
      <w:r w:rsidR="00A53586" w:rsidRPr="00853693">
        <w:rPr>
          <w:b/>
        </w:rPr>
        <w:t xml:space="preserve">: </w:t>
      </w:r>
      <w:r w:rsidRPr="00853693">
        <w:t>A for-profit 40-bed long-term acute care facility specializing in pulmonary, rehabilitation and</w:t>
      </w:r>
      <w:r w:rsidR="00BF5FD1" w:rsidRPr="00853693">
        <w:t xml:space="preserve"> c</w:t>
      </w:r>
      <w:r w:rsidRPr="00853693">
        <w:t xml:space="preserve">omplex wound care </w:t>
      </w:r>
      <w:r w:rsidR="00032025" w:rsidRPr="00853693">
        <w:t>services.</w:t>
      </w:r>
    </w:p>
    <w:p w14:paraId="6AF13C2D" w14:textId="77777777" w:rsidR="00B66915" w:rsidRPr="00853693" w:rsidRDefault="00B66915" w:rsidP="00B66915">
      <w:pPr>
        <w:rPr>
          <w:b/>
          <w:bCs/>
          <w:u w:val="single"/>
        </w:rPr>
      </w:pPr>
      <w:r w:rsidRPr="00853693">
        <w:tab/>
      </w:r>
      <w:r w:rsidRPr="00853693">
        <w:tab/>
      </w:r>
      <w:r w:rsidRPr="00853693">
        <w:rPr>
          <w:b/>
          <w:bCs/>
          <w:u w:val="single"/>
        </w:rPr>
        <w:t>Chief Executive Officer</w:t>
      </w:r>
    </w:p>
    <w:p w14:paraId="41D344ED" w14:textId="33BD83EB" w:rsidR="00B66915" w:rsidRPr="00853693" w:rsidRDefault="00B66915" w:rsidP="00B66915">
      <w:pPr>
        <w:rPr>
          <w:b/>
        </w:rPr>
      </w:pPr>
      <w:r w:rsidRPr="00853693">
        <w:tab/>
      </w:r>
      <w:r w:rsidRPr="00853693">
        <w:tab/>
      </w:r>
      <w:r w:rsidRPr="00853693">
        <w:rPr>
          <w:b/>
        </w:rPr>
        <w:t>Accomplishments:</w:t>
      </w:r>
    </w:p>
    <w:p w14:paraId="61081D19" w14:textId="77777777" w:rsidR="00B66915" w:rsidRPr="00853693" w:rsidRDefault="00B66915" w:rsidP="00B66915">
      <w:pPr>
        <w:numPr>
          <w:ilvl w:val="0"/>
          <w:numId w:val="2"/>
        </w:numPr>
        <w:tabs>
          <w:tab w:val="left" w:pos="1800"/>
        </w:tabs>
        <w:spacing w:after="0" w:line="240" w:lineRule="auto"/>
        <w:ind w:left="1440" w:firstLine="0"/>
      </w:pPr>
      <w:r w:rsidRPr="00853693">
        <w:t>Moved clinical quality and safety metrics from bottom to top quartile in company.</w:t>
      </w:r>
    </w:p>
    <w:p w14:paraId="0F514298" w14:textId="77777777" w:rsidR="00B66915" w:rsidRPr="00853693" w:rsidRDefault="00B66915" w:rsidP="00B66915">
      <w:pPr>
        <w:numPr>
          <w:ilvl w:val="0"/>
          <w:numId w:val="2"/>
        </w:numPr>
        <w:tabs>
          <w:tab w:val="left" w:pos="1800"/>
        </w:tabs>
        <w:spacing w:after="0" w:line="240" w:lineRule="auto"/>
        <w:ind w:left="1440" w:firstLine="0"/>
      </w:pPr>
      <w:r w:rsidRPr="00853693">
        <w:t>Reduced employee injuries by 50%.</w:t>
      </w:r>
    </w:p>
    <w:p w14:paraId="3B747405" w14:textId="77777777" w:rsidR="00B66915" w:rsidRPr="00853693" w:rsidRDefault="00B66915" w:rsidP="00B66915">
      <w:pPr>
        <w:numPr>
          <w:ilvl w:val="0"/>
          <w:numId w:val="2"/>
        </w:numPr>
        <w:tabs>
          <w:tab w:val="left" w:pos="1800"/>
        </w:tabs>
        <w:spacing w:after="0" w:line="240" w:lineRule="auto"/>
        <w:ind w:left="1440" w:firstLine="0"/>
      </w:pPr>
      <w:r w:rsidRPr="00853693">
        <w:t xml:space="preserve">Maintained employee engagement at 4 of 5 with a 70% participation rate.  </w:t>
      </w:r>
    </w:p>
    <w:p w14:paraId="7D93C37F" w14:textId="77777777" w:rsidR="00B66915" w:rsidRPr="00853693" w:rsidRDefault="00B66915" w:rsidP="00B66915">
      <w:pPr>
        <w:numPr>
          <w:ilvl w:val="0"/>
          <w:numId w:val="2"/>
        </w:numPr>
        <w:tabs>
          <w:tab w:val="left" w:pos="1800"/>
        </w:tabs>
        <w:spacing w:after="0" w:line="240" w:lineRule="auto"/>
        <w:ind w:left="1440" w:firstLine="0"/>
      </w:pPr>
      <w:r w:rsidRPr="00853693">
        <w:t>Achieved an annual operating margin of 22.16% against a target of 22.72%.</w:t>
      </w:r>
    </w:p>
    <w:p w14:paraId="0364CF2C" w14:textId="28BFDD9E" w:rsidR="00337083" w:rsidRDefault="00337083" w:rsidP="00DF5E4F"/>
    <w:p w14:paraId="40DD9E52" w14:textId="7D0FB4FE" w:rsidR="009C48BD" w:rsidRPr="00853693" w:rsidRDefault="00031BCE" w:rsidP="001458DF">
      <w:pPr>
        <w:ind w:left="1440" w:hanging="1440"/>
      </w:pPr>
      <w:r w:rsidRPr="008707FB">
        <w:rPr>
          <w:b/>
          <w:bCs/>
        </w:rPr>
        <w:t>2009-2014</w:t>
      </w:r>
      <w:r w:rsidRPr="00853693">
        <w:tab/>
      </w:r>
      <w:r w:rsidR="009C48BD" w:rsidRPr="00853693">
        <w:rPr>
          <w:b/>
        </w:rPr>
        <w:t>EXCELA HEALTH LATROBE HOSPITAL</w:t>
      </w:r>
      <w:r w:rsidR="00526F56" w:rsidRPr="00853693">
        <w:rPr>
          <w:b/>
        </w:rPr>
        <w:t xml:space="preserve">, </w:t>
      </w:r>
      <w:r w:rsidR="00526F56" w:rsidRPr="00853693">
        <w:rPr>
          <w:bCs/>
        </w:rPr>
        <w:t>Latrobe, PA</w:t>
      </w:r>
      <w:r w:rsidR="001458DF" w:rsidRPr="00853693">
        <w:rPr>
          <w:b/>
          <w:bCs/>
        </w:rPr>
        <w:t>:</w:t>
      </w:r>
      <w:r w:rsidR="001458DF" w:rsidRPr="00853693">
        <w:t xml:space="preserve"> </w:t>
      </w:r>
      <w:r w:rsidR="009C48BD" w:rsidRPr="00853693">
        <w:t>A non-profit 189-bed community-based acute care facility specializing in Orthopedics and</w:t>
      </w:r>
      <w:r w:rsidR="001458DF" w:rsidRPr="00853693">
        <w:t xml:space="preserve"> </w:t>
      </w:r>
      <w:r w:rsidR="009C48BD" w:rsidRPr="00853693">
        <w:t>Neuroscience</w:t>
      </w:r>
      <w:r w:rsidR="00032025">
        <w:t>.</w:t>
      </w:r>
    </w:p>
    <w:p w14:paraId="63AEED68" w14:textId="4EEE0814" w:rsidR="00D34104" w:rsidRPr="00853693" w:rsidRDefault="00D34104" w:rsidP="00D34104">
      <w:pPr>
        <w:ind w:left="720" w:firstLine="720"/>
        <w:rPr>
          <w:b/>
          <w:bCs/>
          <w:u w:val="single"/>
        </w:rPr>
      </w:pPr>
      <w:r w:rsidRPr="00853693">
        <w:rPr>
          <w:b/>
          <w:bCs/>
          <w:u w:val="single"/>
        </w:rPr>
        <w:t>Vice President-Patient Care Services/Chief Administrative Officer</w:t>
      </w:r>
    </w:p>
    <w:p w14:paraId="72C54188" w14:textId="51998973" w:rsidR="00F93D32" w:rsidRPr="00853693" w:rsidRDefault="00F93D32" w:rsidP="00F93D32">
      <w:pPr>
        <w:ind w:left="1440"/>
        <w:rPr>
          <w:b/>
        </w:rPr>
      </w:pPr>
      <w:r w:rsidRPr="00853693">
        <w:rPr>
          <w:b/>
        </w:rPr>
        <w:lastRenderedPageBreak/>
        <w:t>Accomplishments:</w:t>
      </w:r>
    </w:p>
    <w:p w14:paraId="146FE702" w14:textId="4CF06A3B" w:rsidR="00F93D32" w:rsidRPr="00853693" w:rsidRDefault="00F93D32" w:rsidP="00F93D32">
      <w:pPr>
        <w:numPr>
          <w:ilvl w:val="3"/>
          <w:numId w:val="3"/>
        </w:numPr>
        <w:spacing w:after="0" w:line="240" w:lineRule="auto"/>
        <w:ind w:left="1800"/>
        <w:rPr>
          <w:b/>
        </w:rPr>
      </w:pPr>
      <w:r w:rsidRPr="00853693">
        <w:t xml:space="preserve">Reduced injurious patient falls across the </w:t>
      </w:r>
      <w:r w:rsidR="00892890" w:rsidRPr="00853693">
        <w:t xml:space="preserve">three-hospital </w:t>
      </w:r>
      <w:r w:rsidRPr="00853693">
        <w:t>healthcare system by 50%.</w:t>
      </w:r>
    </w:p>
    <w:p w14:paraId="23FE0115" w14:textId="77777777" w:rsidR="00F93D32" w:rsidRPr="00853693" w:rsidRDefault="00F93D32" w:rsidP="00F93D32">
      <w:pPr>
        <w:numPr>
          <w:ilvl w:val="0"/>
          <w:numId w:val="3"/>
        </w:numPr>
        <w:spacing w:after="0" w:line="240" w:lineRule="auto"/>
        <w:ind w:left="1800"/>
        <w:rPr>
          <w:b/>
        </w:rPr>
      </w:pPr>
      <w:r w:rsidRPr="00853693">
        <w:t>Achieved “perfect patient” core measures in 96% of cases including AMI, HF, Pneumonia,</w:t>
      </w:r>
      <w:r w:rsidRPr="00853693">
        <w:rPr>
          <w:b/>
        </w:rPr>
        <w:t xml:space="preserve"> </w:t>
      </w:r>
      <w:r w:rsidRPr="00853693">
        <w:t>SCIP and recognized by The Joint Commission for this accomplishment in 2012.</w:t>
      </w:r>
    </w:p>
    <w:p w14:paraId="627C55CC" w14:textId="77777777" w:rsidR="00F93D32" w:rsidRPr="00853693" w:rsidRDefault="00F93D32" w:rsidP="00F93D32">
      <w:pPr>
        <w:numPr>
          <w:ilvl w:val="0"/>
          <w:numId w:val="3"/>
        </w:numPr>
        <w:spacing w:after="0" w:line="240" w:lineRule="auto"/>
        <w:ind w:left="1800"/>
        <w:rPr>
          <w:b/>
        </w:rPr>
      </w:pPr>
      <w:r w:rsidRPr="00853693">
        <w:t>Recognized by Johns Hopkins for “Staff Responsiveness” scores ranking 4</w:t>
      </w:r>
      <w:r w:rsidRPr="00853693">
        <w:rPr>
          <w:vertAlign w:val="superscript"/>
        </w:rPr>
        <w:t>th</w:t>
      </w:r>
      <w:r w:rsidRPr="00853693">
        <w:t xml:space="preserve"> in the nation when compared to other hospitals of similar size.</w:t>
      </w:r>
    </w:p>
    <w:p w14:paraId="56F464C6" w14:textId="77777777" w:rsidR="00F93D32" w:rsidRPr="00853693" w:rsidRDefault="00F93D32" w:rsidP="00F93D32">
      <w:pPr>
        <w:numPr>
          <w:ilvl w:val="0"/>
          <w:numId w:val="3"/>
        </w:numPr>
        <w:spacing w:after="0" w:line="240" w:lineRule="auto"/>
        <w:ind w:left="1800"/>
        <w:rPr>
          <w:b/>
        </w:rPr>
      </w:pPr>
      <w:r w:rsidRPr="00853693">
        <w:t>Managed inpatient staff productivity at 104% of Premier</w:t>
      </w:r>
      <w:r w:rsidRPr="00853693">
        <w:sym w:font="Symbol" w:char="F0D2"/>
      </w:r>
      <w:r w:rsidRPr="00853693">
        <w:t xml:space="preserve"> staffing benchmarks and Home Care &amp; Hospice at 100% of Fazzi.</w:t>
      </w:r>
    </w:p>
    <w:p w14:paraId="78CAEED2" w14:textId="77777777" w:rsidR="00F93D32" w:rsidRPr="00853693" w:rsidRDefault="00F93D32" w:rsidP="00F93D32">
      <w:pPr>
        <w:numPr>
          <w:ilvl w:val="0"/>
          <w:numId w:val="3"/>
        </w:numPr>
        <w:spacing w:after="0" w:line="240" w:lineRule="auto"/>
        <w:ind w:left="1800"/>
        <w:rPr>
          <w:b/>
        </w:rPr>
      </w:pPr>
      <w:r w:rsidRPr="00853693">
        <w:t>Reduced inpatient length of stay from 3.9 to 3.6 days and observation patient length of stay from 28 to 20 hours.</w:t>
      </w:r>
    </w:p>
    <w:p w14:paraId="1C38E7E6" w14:textId="77777777" w:rsidR="00F93D32" w:rsidRPr="00853693" w:rsidRDefault="00F93D32" w:rsidP="00F93D32">
      <w:pPr>
        <w:numPr>
          <w:ilvl w:val="0"/>
          <w:numId w:val="3"/>
        </w:numPr>
        <w:spacing w:after="0" w:line="240" w:lineRule="auto"/>
        <w:ind w:left="1800"/>
        <w:rPr>
          <w:b/>
        </w:rPr>
      </w:pPr>
      <w:r w:rsidRPr="00853693">
        <w:t>Reduced readmission rates for HF and COPD by more than 50% utilizing the Re-Engineered Discharge Coordination of Care model.</w:t>
      </w:r>
    </w:p>
    <w:p w14:paraId="4E2534E6" w14:textId="77777777" w:rsidR="00F93D32" w:rsidRPr="00853693" w:rsidRDefault="00F93D32" w:rsidP="00F93D32">
      <w:pPr>
        <w:numPr>
          <w:ilvl w:val="0"/>
          <w:numId w:val="3"/>
        </w:numPr>
        <w:spacing w:after="0" w:line="240" w:lineRule="auto"/>
        <w:ind w:left="1800"/>
        <w:rPr>
          <w:b/>
        </w:rPr>
      </w:pPr>
      <w:r w:rsidRPr="00853693">
        <w:t>Achieved an operating margin of 9.3% FYTD in hospital and 12.4% in Home Care &amp; Hospice.</w:t>
      </w:r>
    </w:p>
    <w:p w14:paraId="04CB43B3" w14:textId="046B4D4D" w:rsidR="00031BCE" w:rsidRPr="00853693" w:rsidRDefault="00031BCE" w:rsidP="00DF5E4F"/>
    <w:p w14:paraId="4EE4FCD0" w14:textId="394D0AF7" w:rsidR="00353CA4" w:rsidRPr="00853693" w:rsidRDefault="00CF2C79" w:rsidP="00A53586">
      <w:pPr>
        <w:ind w:left="1440" w:hanging="1440"/>
      </w:pPr>
      <w:r w:rsidRPr="008707FB">
        <w:rPr>
          <w:b/>
          <w:bCs/>
        </w:rPr>
        <w:t>2007-2009</w:t>
      </w:r>
      <w:r w:rsidRPr="00853693">
        <w:tab/>
      </w:r>
      <w:r w:rsidR="00353CA4" w:rsidRPr="00853693">
        <w:rPr>
          <w:b/>
          <w:bCs/>
        </w:rPr>
        <w:t>UNIVERSITY OF PITTSBURGH MEDICAL CENTER SOUTH SIDE HOSPITAL</w:t>
      </w:r>
      <w:r w:rsidR="00526F56" w:rsidRPr="00853693">
        <w:rPr>
          <w:b/>
          <w:bCs/>
        </w:rPr>
        <w:t xml:space="preserve">, </w:t>
      </w:r>
      <w:r w:rsidR="00526F56" w:rsidRPr="00853693">
        <w:t>Pittsburgh, PA</w:t>
      </w:r>
      <w:r w:rsidR="00A53586" w:rsidRPr="00853693">
        <w:rPr>
          <w:b/>
          <w:bCs/>
        </w:rPr>
        <w:t xml:space="preserve">: </w:t>
      </w:r>
      <w:r w:rsidR="00353CA4" w:rsidRPr="00853693">
        <w:t>A non-profit 150-bed community-based acute care and academic rehabilitation facility specializing in Sports Medicine and Rehabilitation Services</w:t>
      </w:r>
      <w:r w:rsidR="009314FF">
        <w:t>.</w:t>
      </w:r>
    </w:p>
    <w:p w14:paraId="1612443A" w14:textId="77777777" w:rsidR="00B90823" w:rsidRPr="00853693" w:rsidRDefault="00B90823" w:rsidP="00B90823">
      <w:pPr>
        <w:ind w:left="720" w:firstLine="720"/>
        <w:rPr>
          <w:b/>
          <w:bCs/>
          <w:u w:val="single"/>
        </w:rPr>
      </w:pPr>
      <w:r w:rsidRPr="00853693">
        <w:rPr>
          <w:b/>
          <w:bCs/>
          <w:u w:val="single"/>
        </w:rPr>
        <w:t>Vice President of Patient Care Services &amp; Chief Nursing Officer</w:t>
      </w:r>
    </w:p>
    <w:p w14:paraId="46E62AF8" w14:textId="27F7F5AA" w:rsidR="007A76D0" w:rsidRPr="00853693" w:rsidRDefault="007A76D0" w:rsidP="007A76D0">
      <w:pPr>
        <w:ind w:left="720" w:firstLine="720"/>
        <w:rPr>
          <w:b/>
          <w:bCs/>
        </w:rPr>
      </w:pPr>
      <w:r w:rsidRPr="00853693">
        <w:rPr>
          <w:b/>
          <w:bCs/>
        </w:rPr>
        <w:t>Accomplishments:</w:t>
      </w:r>
    </w:p>
    <w:p w14:paraId="070B51B3" w14:textId="77777777" w:rsidR="007A76D0" w:rsidRPr="00853693" w:rsidRDefault="007A76D0" w:rsidP="007A76D0">
      <w:pPr>
        <w:numPr>
          <w:ilvl w:val="0"/>
          <w:numId w:val="4"/>
        </w:numPr>
        <w:spacing w:after="0" w:line="240" w:lineRule="auto"/>
        <w:rPr>
          <w:b/>
          <w:bCs/>
        </w:rPr>
      </w:pPr>
      <w:r w:rsidRPr="00853693">
        <w:t xml:space="preserve">Led Patient Care Services Transition Team around merger activity placing </w:t>
      </w:r>
      <w:proofErr w:type="gramStart"/>
      <w:r w:rsidRPr="00853693">
        <w:t>in excess of</w:t>
      </w:r>
      <w:proofErr w:type="gramEnd"/>
      <w:r w:rsidRPr="00853693">
        <w:t xml:space="preserve"> 95% of employees in preferential jobs across the System.   </w:t>
      </w:r>
    </w:p>
    <w:p w14:paraId="5662598C" w14:textId="5849FF31" w:rsidR="00B90823" w:rsidRPr="00853693" w:rsidRDefault="00B90823" w:rsidP="001A13E7">
      <w:pPr>
        <w:ind w:left="1440"/>
      </w:pPr>
    </w:p>
    <w:p w14:paraId="1997960C" w14:textId="5008567B" w:rsidR="005A7B04" w:rsidRPr="00853693" w:rsidRDefault="009A6598" w:rsidP="005A7B04">
      <w:pPr>
        <w:ind w:left="1440"/>
      </w:pPr>
      <w:r w:rsidRPr="00853693">
        <w:rPr>
          <w:b/>
          <w:bCs/>
        </w:rPr>
        <w:t>NEUMEDICINE INTERNATIONAL, LLC,</w:t>
      </w:r>
      <w:r w:rsidRPr="00853693">
        <w:t xml:space="preserve"> Novi, MI</w:t>
      </w:r>
      <w:r w:rsidR="005A7B04" w:rsidRPr="00853693">
        <w:t xml:space="preserve">: A healthcare consulting firm specializing in the establishment of telemedicine networks to improve healthcare </w:t>
      </w:r>
      <w:proofErr w:type="gramStart"/>
      <w:r w:rsidR="005A7B04" w:rsidRPr="00853693">
        <w:t>outcomes</w:t>
      </w:r>
      <w:proofErr w:type="gramEnd"/>
    </w:p>
    <w:p w14:paraId="48BA0FA1" w14:textId="77777777" w:rsidR="00C60FE9" w:rsidRPr="00853693" w:rsidRDefault="00C60FE9" w:rsidP="00C60FE9">
      <w:pPr>
        <w:ind w:left="1440"/>
        <w:rPr>
          <w:b/>
          <w:bCs/>
        </w:rPr>
      </w:pPr>
      <w:r w:rsidRPr="00853693">
        <w:rPr>
          <w:b/>
          <w:bCs/>
        </w:rPr>
        <w:t>Accomplishments:</w:t>
      </w:r>
    </w:p>
    <w:p w14:paraId="24F673B3" w14:textId="77777777" w:rsidR="00C60FE9" w:rsidRPr="00853693" w:rsidRDefault="00C60FE9" w:rsidP="00C60FE9">
      <w:pPr>
        <w:numPr>
          <w:ilvl w:val="0"/>
          <w:numId w:val="5"/>
        </w:numPr>
        <w:spacing w:after="0" w:line="240" w:lineRule="auto"/>
      </w:pPr>
      <w:r w:rsidRPr="00853693">
        <w:t xml:space="preserve">Co-authored a guidebook entitled, “Establishing a Stroke Network”; original manuscript purchased by Intouch Health of Santa Barbara, CA.  </w:t>
      </w:r>
    </w:p>
    <w:p w14:paraId="1DC15632" w14:textId="77777777" w:rsidR="00C60FE9" w:rsidRPr="00853693" w:rsidRDefault="00C60FE9" w:rsidP="00C60FE9">
      <w:pPr>
        <w:numPr>
          <w:ilvl w:val="0"/>
          <w:numId w:val="5"/>
        </w:numPr>
        <w:spacing w:after="0" w:line="240" w:lineRule="auto"/>
      </w:pPr>
      <w:r w:rsidRPr="00853693">
        <w:t xml:space="preserve">Collaborated on the design of two healthcare-delivery outreach models for the Province of Ontario, addressing gaps in Long-Term Care, Critical Care and Emergency Services, under contract with the Ontario Ministry of Health.  </w:t>
      </w:r>
    </w:p>
    <w:p w14:paraId="271B39E8" w14:textId="77777777" w:rsidR="00F407C9" w:rsidRPr="00853693" w:rsidRDefault="00F407C9" w:rsidP="00F407C9"/>
    <w:p w14:paraId="7CBFDDB6" w14:textId="5469407B" w:rsidR="00F407C9" w:rsidRPr="00853693" w:rsidRDefault="00AE4F32" w:rsidP="00F407C9">
      <w:r w:rsidRPr="008707FB">
        <w:rPr>
          <w:b/>
          <w:bCs/>
        </w:rPr>
        <w:t>2004-2007</w:t>
      </w:r>
      <w:r w:rsidR="002A09D4" w:rsidRPr="00853693">
        <w:tab/>
      </w:r>
      <w:r w:rsidR="002A09D4" w:rsidRPr="00853693">
        <w:rPr>
          <w:b/>
          <w:bCs/>
          <w:u w:val="single"/>
        </w:rPr>
        <w:t>Clinical Director/Patient Care Services</w:t>
      </w:r>
      <w:r w:rsidR="003C0E3D" w:rsidRPr="00853693">
        <w:rPr>
          <w:b/>
          <w:bCs/>
          <w:u w:val="single"/>
        </w:rPr>
        <w:t xml:space="preserve"> </w:t>
      </w:r>
      <w:r w:rsidR="003C0E3D" w:rsidRPr="00853693">
        <w:t>(Trinity Health Oakland</w:t>
      </w:r>
      <w:r w:rsidR="00903948" w:rsidRPr="00853693">
        <w:t>, Pontiac, MI</w:t>
      </w:r>
      <w:r w:rsidR="003C0E3D" w:rsidRPr="00853693">
        <w:t>)</w:t>
      </w:r>
      <w:r w:rsidR="002A09D4" w:rsidRPr="00853693">
        <w:t xml:space="preserve"> </w:t>
      </w:r>
    </w:p>
    <w:p w14:paraId="26F61DB6" w14:textId="77777777" w:rsidR="000D12B5" w:rsidRDefault="000D12B5" w:rsidP="00BF2F89">
      <w:pPr>
        <w:rPr>
          <w:b/>
          <w:bCs/>
        </w:rPr>
      </w:pPr>
    </w:p>
    <w:p w14:paraId="3CDE3F4B" w14:textId="7BE8A45A" w:rsidR="001A13E7" w:rsidRPr="00853693" w:rsidRDefault="00BF2F89" w:rsidP="00BF2F89">
      <w:r w:rsidRPr="008707FB">
        <w:rPr>
          <w:b/>
          <w:bCs/>
        </w:rPr>
        <w:t>2002-2004</w:t>
      </w:r>
      <w:r w:rsidRPr="00853693">
        <w:tab/>
      </w:r>
      <w:r w:rsidRPr="00853693">
        <w:rPr>
          <w:b/>
          <w:bCs/>
          <w:u w:val="single"/>
        </w:rPr>
        <w:t>Clinical Nurse Education Specialist</w:t>
      </w:r>
      <w:r w:rsidR="003C0E3D" w:rsidRPr="00853693">
        <w:t xml:space="preserve"> (Corewell Health</w:t>
      </w:r>
      <w:r w:rsidR="0089053A" w:rsidRPr="00853693">
        <w:t xml:space="preserve"> Beaumon</w:t>
      </w:r>
      <w:r w:rsidR="009D34C2" w:rsidRPr="00853693">
        <w:t xml:space="preserve">t </w:t>
      </w:r>
      <w:r w:rsidR="00903948" w:rsidRPr="00853693">
        <w:t>Troy</w:t>
      </w:r>
      <w:r w:rsidR="009D34C2" w:rsidRPr="00853693">
        <w:t xml:space="preserve"> Hospital</w:t>
      </w:r>
      <w:r w:rsidR="00903948" w:rsidRPr="00853693">
        <w:t xml:space="preserve">, </w:t>
      </w:r>
      <w:r w:rsidR="009D34C2" w:rsidRPr="00853693">
        <w:t xml:space="preserve">Troy, </w:t>
      </w:r>
      <w:r w:rsidR="00903948" w:rsidRPr="00853693">
        <w:t>MI)</w:t>
      </w:r>
    </w:p>
    <w:p w14:paraId="5A2A1A81" w14:textId="77777777" w:rsidR="000D12B5" w:rsidRDefault="000D12B5" w:rsidP="00853693">
      <w:pPr>
        <w:ind w:left="1440" w:hanging="1440"/>
        <w:rPr>
          <w:b/>
          <w:bCs/>
        </w:rPr>
      </w:pPr>
    </w:p>
    <w:p w14:paraId="55A107E2" w14:textId="4ADEA343" w:rsidR="00903948" w:rsidRPr="00853693" w:rsidRDefault="004D24C1" w:rsidP="00853693">
      <w:pPr>
        <w:ind w:left="1440" w:hanging="1440"/>
      </w:pPr>
      <w:r w:rsidRPr="008707FB">
        <w:rPr>
          <w:b/>
          <w:bCs/>
        </w:rPr>
        <w:lastRenderedPageBreak/>
        <w:t>1996-2002</w:t>
      </w:r>
      <w:r w:rsidRPr="00853693">
        <w:tab/>
      </w:r>
      <w:r w:rsidR="00321D21" w:rsidRPr="00853693">
        <w:rPr>
          <w:b/>
          <w:bCs/>
          <w:u w:val="single"/>
        </w:rPr>
        <w:t>Administrative Director/Patient Care Services</w:t>
      </w:r>
      <w:r w:rsidR="00321D21" w:rsidRPr="00853693">
        <w:t xml:space="preserve"> (Ascension</w:t>
      </w:r>
      <w:r w:rsidR="009258D9" w:rsidRPr="00853693">
        <w:t xml:space="preserve"> Providence</w:t>
      </w:r>
      <w:r w:rsidR="009E194F" w:rsidRPr="00853693">
        <w:t xml:space="preserve"> Hospital</w:t>
      </w:r>
      <w:r w:rsidR="009258D9" w:rsidRPr="00853693">
        <w:t>, Southfield, MI)</w:t>
      </w:r>
    </w:p>
    <w:p w14:paraId="3DDFA51F" w14:textId="77777777" w:rsidR="00DF107D" w:rsidRDefault="00DF107D" w:rsidP="00DB4D2A">
      <w:pPr>
        <w:ind w:left="1440" w:hanging="1440"/>
        <w:rPr>
          <w:b/>
          <w:bCs/>
        </w:rPr>
      </w:pPr>
    </w:p>
    <w:p w14:paraId="02DE38B1" w14:textId="3B86CFD3" w:rsidR="007A3D95" w:rsidRPr="00853693" w:rsidRDefault="009D292E" w:rsidP="00DB4D2A">
      <w:pPr>
        <w:ind w:left="1440" w:hanging="1440"/>
      </w:pPr>
      <w:r w:rsidRPr="008707FB">
        <w:rPr>
          <w:b/>
          <w:bCs/>
        </w:rPr>
        <w:t>199</w:t>
      </w:r>
      <w:r w:rsidR="00872B57" w:rsidRPr="008707FB">
        <w:rPr>
          <w:b/>
          <w:bCs/>
        </w:rPr>
        <w:t>2</w:t>
      </w:r>
      <w:r w:rsidRPr="008707FB">
        <w:rPr>
          <w:b/>
          <w:bCs/>
        </w:rPr>
        <w:t>-1996</w:t>
      </w:r>
      <w:r w:rsidRPr="00853693">
        <w:tab/>
      </w:r>
      <w:r w:rsidRPr="00853693">
        <w:rPr>
          <w:b/>
          <w:bCs/>
          <w:u w:val="single"/>
        </w:rPr>
        <w:t>Nurse Manager/Emergency &amp; Level 1 Trauma Services</w:t>
      </w:r>
      <w:r w:rsidRPr="00853693">
        <w:t xml:space="preserve"> (Corewell Health</w:t>
      </w:r>
      <w:r w:rsidR="00BF162E" w:rsidRPr="00853693">
        <w:t xml:space="preserve"> </w:t>
      </w:r>
      <w:r w:rsidR="00DB4D2A" w:rsidRPr="00853693">
        <w:t>William Beaumont University</w:t>
      </w:r>
      <w:r w:rsidRPr="00853693">
        <w:t>, Royal Oak, MI</w:t>
      </w:r>
      <w:r w:rsidR="00C3528B" w:rsidRPr="00853693">
        <w:t>)</w:t>
      </w:r>
    </w:p>
    <w:p w14:paraId="57AF1019" w14:textId="77777777" w:rsidR="00DF107D" w:rsidRDefault="00DF107D" w:rsidP="009D34C2">
      <w:pPr>
        <w:ind w:left="1440" w:hanging="1440"/>
        <w:rPr>
          <w:b/>
          <w:bCs/>
        </w:rPr>
      </w:pPr>
    </w:p>
    <w:p w14:paraId="647EC296" w14:textId="47CE7D70" w:rsidR="009D34C2" w:rsidRPr="00853693" w:rsidRDefault="00872B57" w:rsidP="009D34C2">
      <w:pPr>
        <w:ind w:left="1440" w:hanging="1440"/>
      </w:pPr>
      <w:r w:rsidRPr="008707FB">
        <w:rPr>
          <w:b/>
          <w:bCs/>
        </w:rPr>
        <w:t>1990</w:t>
      </w:r>
      <w:r w:rsidR="00477223" w:rsidRPr="008707FB">
        <w:rPr>
          <w:b/>
          <w:bCs/>
        </w:rPr>
        <w:t>-</w:t>
      </w:r>
      <w:r w:rsidRPr="008707FB">
        <w:rPr>
          <w:b/>
          <w:bCs/>
        </w:rPr>
        <w:t>1992</w:t>
      </w:r>
      <w:r w:rsidR="00E65D95" w:rsidRPr="00853693">
        <w:tab/>
      </w:r>
      <w:r w:rsidR="002D24D4" w:rsidRPr="00853693">
        <w:rPr>
          <w:b/>
          <w:bCs/>
          <w:u w:val="single"/>
        </w:rPr>
        <w:t>Administrative Supervisor/Nursing Administration</w:t>
      </w:r>
      <w:r w:rsidR="002D24D4" w:rsidRPr="00853693">
        <w:t xml:space="preserve"> </w:t>
      </w:r>
      <w:r w:rsidR="009D34C2" w:rsidRPr="00853693">
        <w:t>(Corewell Health Beaumont Troy Hospital, Troy, MI)</w:t>
      </w:r>
    </w:p>
    <w:p w14:paraId="620E8A3A" w14:textId="6973506A" w:rsidR="002D24D4" w:rsidRPr="00853693" w:rsidRDefault="00912F8D" w:rsidP="008707FB">
      <w:pPr>
        <w:ind w:left="1440" w:hanging="1440"/>
      </w:pPr>
      <w:r w:rsidRPr="008707FB">
        <w:rPr>
          <w:b/>
          <w:bCs/>
        </w:rPr>
        <w:t>1988-1990</w:t>
      </w:r>
      <w:r w:rsidRPr="00853693">
        <w:tab/>
      </w:r>
      <w:r w:rsidR="007369EA" w:rsidRPr="00853693">
        <w:rPr>
          <w:b/>
          <w:bCs/>
          <w:u w:val="single"/>
        </w:rPr>
        <w:t xml:space="preserve">Professional </w:t>
      </w:r>
      <w:r w:rsidR="000B2357" w:rsidRPr="00853693">
        <w:rPr>
          <w:b/>
          <w:bCs/>
          <w:u w:val="single"/>
        </w:rPr>
        <w:t xml:space="preserve">Registered </w:t>
      </w:r>
      <w:r w:rsidR="007369EA" w:rsidRPr="00853693">
        <w:rPr>
          <w:b/>
          <w:bCs/>
          <w:u w:val="single"/>
        </w:rPr>
        <w:t>Nurse, Intensive Care Unit</w:t>
      </w:r>
      <w:r w:rsidR="007369EA" w:rsidRPr="00853693">
        <w:t xml:space="preserve"> (</w:t>
      </w:r>
      <w:r w:rsidR="00846A36" w:rsidRPr="00853693">
        <w:t>Ascension St. John</w:t>
      </w:r>
      <w:r w:rsidR="00F70D31" w:rsidRPr="00853693">
        <w:t xml:space="preserve"> Hospital</w:t>
      </w:r>
      <w:r w:rsidR="00846A36" w:rsidRPr="00853693">
        <w:t>, Detroit, MI)</w:t>
      </w:r>
    </w:p>
    <w:p w14:paraId="6D478033" w14:textId="77777777" w:rsidR="00DF107D" w:rsidRDefault="00DF107D" w:rsidP="008707FB">
      <w:pPr>
        <w:ind w:left="1440" w:hanging="1440"/>
        <w:rPr>
          <w:b/>
          <w:bCs/>
        </w:rPr>
      </w:pPr>
    </w:p>
    <w:p w14:paraId="00B5580C" w14:textId="720963D3" w:rsidR="00846A36" w:rsidRPr="00853693" w:rsidRDefault="00846A36" w:rsidP="008707FB">
      <w:pPr>
        <w:ind w:left="1440" w:hanging="1440"/>
      </w:pPr>
      <w:r w:rsidRPr="008707FB">
        <w:rPr>
          <w:b/>
          <w:bCs/>
        </w:rPr>
        <w:t>198</w:t>
      </w:r>
      <w:r w:rsidR="00503A17" w:rsidRPr="008707FB">
        <w:rPr>
          <w:b/>
          <w:bCs/>
        </w:rPr>
        <w:t>6-1988</w:t>
      </w:r>
      <w:r w:rsidR="00503A17" w:rsidRPr="00853693">
        <w:tab/>
      </w:r>
      <w:r w:rsidR="00C647C5" w:rsidRPr="00853693">
        <w:rPr>
          <w:b/>
          <w:bCs/>
          <w:u w:val="single"/>
        </w:rPr>
        <w:t>Assistant Clinical Supervisor, Emergency Department</w:t>
      </w:r>
      <w:r w:rsidR="00C647C5" w:rsidRPr="00853693">
        <w:t xml:space="preserve"> (Ascension St. John</w:t>
      </w:r>
      <w:r w:rsidR="00F70D31" w:rsidRPr="00853693">
        <w:t xml:space="preserve"> Hospital</w:t>
      </w:r>
      <w:r w:rsidR="00C647C5" w:rsidRPr="00853693">
        <w:t>, Detroit, MI)</w:t>
      </w:r>
    </w:p>
    <w:p w14:paraId="14991A3E" w14:textId="77777777" w:rsidR="00DF107D" w:rsidRDefault="00DF107D" w:rsidP="00F70D31">
      <w:pPr>
        <w:ind w:left="1440" w:hanging="1440"/>
        <w:rPr>
          <w:b/>
          <w:bCs/>
        </w:rPr>
      </w:pPr>
    </w:p>
    <w:p w14:paraId="4A84DDF3" w14:textId="6B0E09C1" w:rsidR="00C647C5" w:rsidRPr="00853693" w:rsidRDefault="0015355B" w:rsidP="00F70D31">
      <w:pPr>
        <w:ind w:left="1440" w:hanging="1440"/>
      </w:pPr>
      <w:r w:rsidRPr="008707FB">
        <w:rPr>
          <w:b/>
          <w:bCs/>
        </w:rPr>
        <w:t>1984-1986</w:t>
      </w:r>
      <w:r w:rsidRPr="00853693">
        <w:tab/>
      </w:r>
      <w:r w:rsidRPr="00853693">
        <w:rPr>
          <w:b/>
          <w:bCs/>
          <w:u w:val="single"/>
        </w:rPr>
        <w:t xml:space="preserve">Professional </w:t>
      </w:r>
      <w:r w:rsidR="000B2357" w:rsidRPr="00853693">
        <w:rPr>
          <w:b/>
          <w:bCs/>
          <w:u w:val="single"/>
        </w:rPr>
        <w:t xml:space="preserve">Registered </w:t>
      </w:r>
      <w:r w:rsidRPr="00853693">
        <w:rPr>
          <w:b/>
          <w:bCs/>
          <w:u w:val="single"/>
        </w:rPr>
        <w:t>Nurse, E</w:t>
      </w:r>
      <w:r w:rsidR="00391EF2" w:rsidRPr="00853693">
        <w:rPr>
          <w:b/>
          <w:bCs/>
          <w:u w:val="single"/>
        </w:rPr>
        <w:t>mergency Department</w:t>
      </w:r>
      <w:r w:rsidR="00391EF2" w:rsidRPr="00853693">
        <w:t xml:space="preserve"> (Ascension St. John</w:t>
      </w:r>
      <w:r w:rsidR="00F70D31" w:rsidRPr="00853693">
        <w:t xml:space="preserve"> Hospital</w:t>
      </w:r>
      <w:r w:rsidR="00391EF2" w:rsidRPr="00853693">
        <w:t>, Detroit, MI)</w:t>
      </w:r>
    </w:p>
    <w:p w14:paraId="116B9370" w14:textId="77777777" w:rsidR="009850E0" w:rsidRPr="00147BA8" w:rsidRDefault="009850E0" w:rsidP="00147BA8">
      <w:pPr>
        <w:pStyle w:val="NoSpacing"/>
      </w:pPr>
    </w:p>
    <w:p w14:paraId="44218C1F" w14:textId="77777777" w:rsidR="008853D0" w:rsidRDefault="008853D0" w:rsidP="00DF5E4F">
      <w:pPr>
        <w:rPr>
          <w:b/>
          <w:bCs/>
        </w:rPr>
      </w:pPr>
    </w:p>
    <w:p w14:paraId="4555E066" w14:textId="16187A89" w:rsidR="00921B49" w:rsidRPr="002478F7" w:rsidRDefault="009850E0" w:rsidP="002478F7">
      <w:pPr>
        <w:pStyle w:val="NoSpacing"/>
        <w:rPr>
          <w:b/>
          <w:bCs/>
        </w:rPr>
      </w:pPr>
      <w:r w:rsidRPr="002478F7">
        <w:rPr>
          <w:b/>
          <w:bCs/>
        </w:rPr>
        <w:t>ADDITIONAL LEADERSHIP POSITIONS</w:t>
      </w:r>
      <w:r w:rsidR="00921B49" w:rsidRPr="002478F7">
        <w:rPr>
          <w:b/>
          <w:bCs/>
        </w:rPr>
        <w:t>:</w:t>
      </w:r>
    </w:p>
    <w:p w14:paraId="18C4E6FF" w14:textId="77777777" w:rsidR="002478F7" w:rsidRDefault="002478F7" w:rsidP="002478F7">
      <w:pPr>
        <w:pStyle w:val="NoSpacing"/>
        <w:rPr>
          <w:b/>
          <w:bCs/>
        </w:rPr>
      </w:pPr>
    </w:p>
    <w:p w14:paraId="2F3A85EF" w14:textId="626CDC27" w:rsidR="00073239" w:rsidRDefault="00073239" w:rsidP="002478F7">
      <w:pPr>
        <w:pStyle w:val="NoSpacing"/>
      </w:pPr>
      <w:r>
        <w:rPr>
          <w:b/>
          <w:bCs/>
        </w:rPr>
        <w:t>2018-Present</w:t>
      </w:r>
      <w:r>
        <w:rPr>
          <w:b/>
          <w:bCs/>
        </w:rPr>
        <w:tab/>
      </w:r>
      <w:r w:rsidRPr="00CD6BCF">
        <w:rPr>
          <w:b/>
          <w:bCs/>
          <w:u w:val="single"/>
        </w:rPr>
        <w:t>Board of Visitors</w:t>
      </w:r>
      <w:r w:rsidRPr="00853693">
        <w:t>, Oakland University</w:t>
      </w:r>
    </w:p>
    <w:p w14:paraId="2B697E87" w14:textId="77777777" w:rsidR="00845905" w:rsidRDefault="00845905" w:rsidP="00F100E9">
      <w:pPr>
        <w:pStyle w:val="NoSpacing"/>
        <w:ind w:left="720" w:firstLine="720"/>
      </w:pPr>
    </w:p>
    <w:p w14:paraId="10090BF2" w14:textId="69638EC8" w:rsidR="00073239" w:rsidRPr="00853693" w:rsidRDefault="00073239" w:rsidP="00845905">
      <w:pPr>
        <w:pStyle w:val="NoSpacing"/>
        <w:ind w:left="1440"/>
      </w:pPr>
      <w:r>
        <w:t xml:space="preserve">Act in an advisory capacity to the Dean of Nursing; solicit funds for nursing scholarship; organize programming annually to recognize nurses for excellence in practice; evaluate research proposals for potential grant-funding. </w:t>
      </w:r>
    </w:p>
    <w:p w14:paraId="292E5C5B" w14:textId="77777777" w:rsidR="00F100E9" w:rsidRDefault="00F100E9" w:rsidP="00F100E9">
      <w:pPr>
        <w:pStyle w:val="NoSpacing"/>
        <w:rPr>
          <w:b/>
          <w:bCs/>
        </w:rPr>
      </w:pPr>
    </w:p>
    <w:p w14:paraId="784D9237" w14:textId="6EE3833B" w:rsidR="00CD6BCF" w:rsidRDefault="00CD6BCF" w:rsidP="00F100E9">
      <w:pPr>
        <w:pStyle w:val="NoSpacing"/>
      </w:pPr>
      <w:r>
        <w:rPr>
          <w:b/>
          <w:bCs/>
        </w:rPr>
        <w:t>2018-Present</w:t>
      </w:r>
      <w:r>
        <w:rPr>
          <w:b/>
          <w:bCs/>
        </w:rPr>
        <w:tab/>
      </w:r>
      <w:r w:rsidR="00073239" w:rsidRPr="00CD6BCF">
        <w:rPr>
          <w:b/>
          <w:bCs/>
          <w:u w:val="single"/>
        </w:rPr>
        <w:t>Master’s in Healthcare Management Advisory Board</w:t>
      </w:r>
      <w:r w:rsidR="00073239" w:rsidRPr="00853693">
        <w:t>, Michigan State University</w:t>
      </w:r>
    </w:p>
    <w:p w14:paraId="65D51A0E" w14:textId="77777777" w:rsidR="00845905" w:rsidRDefault="00845905" w:rsidP="00F100E9">
      <w:pPr>
        <w:pStyle w:val="NoSpacing"/>
      </w:pPr>
    </w:p>
    <w:p w14:paraId="461BFE1B" w14:textId="6171CD12" w:rsidR="00073239" w:rsidRPr="00853693" w:rsidRDefault="00073239" w:rsidP="00845905">
      <w:pPr>
        <w:pStyle w:val="NoSpacing"/>
        <w:ind w:left="1440"/>
      </w:pPr>
      <w:r>
        <w:t>Act in an advisory capacity on curriculum to the leadership of the Broad School of Business.</w:t>
      </w:r>
    </w:p>
    <w:p w14:paraId="4CF931A9" w14:textId="77777777" w:rsidR="00F100E9" w:rsidRDefault="00F100E9" w:rsidP="00F100E9">
      <w:pPr>
        <w:pStyle w:val="NoSpacing"/>
        <w:rPr>
          <w:b/>
          <w:bCs/>
        </w:rPr>
      </w:pPr>
    </w:p>
    <w:p w14:paraId="25D3A19D" w14:textId="3649EC40" w:rsidR="005C1641" w:rsidRDefault="005C1641" w:rsidP="00F100E9">
      <w:pPr>
        <w:pStyle w:val="NoSpacing"/>
      </w:pPr>
      <w:r>
        <w:rPr>
          <w:b/>
          <w:bCs/>
        </w:rPr>
        <w:t>2017-Present</w:t>
      </w:r>
      <w:r>
        <w:rPr>
          <w:b/>
          <w:bCs/>
        </w:rPr>
        <w:tab/>
      </w:r>
      <w:r w:rsidR="00137BA2" w:rsidRPr="005C1641">
        <w:rPr>
          <w:b/>
          <w:bCs/>
          <w:u w:val="single"/>
        </w:rPr>
        <w:t>Adjunct Faculty</w:t>
      </w:r>
      <w:r w:rsidR="00137BA2" w:rsidRPr="005C1641">
        <w:rPr>
          <w:b/>
          <w:bCs/>
        </w:rPr>
        <w:t xml:space="preserve">, </w:t>
      </w:r>
      <w:r w:rsidR="00165FC3" w:rsidRPr="00853693">
        <w:t>Madonna University</w:t>
      </w:r>
      <w:r w:rsidR="00D0002E" w:rsidRPr="00853693">
        <w:t>, College of Nursing</w:t>
      </w:r>
    </w:p>
    <w:p w14:paraId="623115CD" w14:textId="77777777" w:rsidR="00A4766C" w:rsidRDefault="00A4766C" w:rsidP="00F100E9">
      <w:pPr>
        <w:pStyle w:val="NoSpacing"/>
      </w:pPr>
    </w:p>
    <w:p w14:paraId="49CBE389" w14:textId="4E4FB073" w:rsidR="0000673C" w:rsidRDefault="00BA35B9" w:rsidP="00A4766C">
      <w:pPr>
        <w:pStyle w:val="NoSpacing"/>
        <w:ind w:left="1440"/>
      </w:pPr>
      <w:r>
        <w:t>Provid</w:t>
      </w:r>
      <w:r w:rsidR="0014379B">
        <w:t>e</w:t>
      </w:r>
      <w:r>
        <w:t xml:space="preserve"> </w:t>
      </w:r>
      <w:r w:rsidR="002C3DD0">
        <w:t xml:space="preserve">preceptor support for </w:t>
      </w:r>
      <w:r w:rsidR="00A13878">
        <w:t xml:space="preserve">graduate </w:t>
      </w:r>
      <w:r w:rsidR="006D0778">
        <w:t>nursing students; serv</w:t>
      </w:r>
      <w:r w:rsidR="0014379B">
        <w:t>e</w:t>
      </w:r>
      <w:r w:rsidR="006D0778">
        <w:t xml:space="preserve"> </w:t>
      </w:r>
      <w:r w:rsidR="00BB176F">
        <w:t xml:space="preserve">in an </w:t>
      </w:r>
      <w:r w:rsidR="006D0778">
        <w:t>advisor</w:t>
      </w:r>
      <w:r w:rsidR="00BB176F">
        <w:t xml:space="preserve">y capacity on DNP </w:t>
      </w:r>
      <w:r w:rsidR="008928D5">
        <w:t xml:space="preserve">scholarly </w:t>
      </w:r>
      <w:r w:rsidR="00BB176F">
        <w:t>project</w:t>
      </w:r>
      <w:r w:rsidR="008928D5">
        <w:t>s</w:t>
      </w:r>
      <w:r w:rsidR="00AB57CB">
        <w:t>.</w:t>
      </w:r>
      <w:r w:rsidR="006D0778">
        <w:t xml:space="preserve"> </w:t>
      </w:r>
    </w:p>
    <w:p w14:paraId="41A12F55" w14:textId="77777777" w:rsidR="00F100E9" w:rsidRDefault="00F100E9" w:rsidP="00F100E9">
      <w:pPr>
        <w:pStyle w:val="NoSpacing"/>
        <w:rPr>
          <w:b/>
          <w:bCs/>
        </w:rPr>
      </w:pPr>
    </w:p>
    <w:p w14:paraId="239187B1" w14:textId="78F3F23E" w:rsidR="003C6DD1" w:rsidRDefault="00DD0D36" w:rsidP="00F100E9">
      <w:pPr>
        <w:pStyle w:val="NoSpacing"/>
      </w:pPr>
      <w:r>
        <w:rPr>
          <w:b/>
          <w:bCs/>
        </w:rPr>
        <w:t>2016-Present</w:t>
      </w:r>
      <w:r>
        <w:rPr>
          <w:b/>
          <w:bCs/>
        </w:rPr>
        <w:tab/>
      </w:r>
      <w:r w:rsidRPr="003C6DD1">
        <w:rPr>
          <w:b/>
          <w:bCs/>
          <w:u w:val="single"/>
        </w:rPr>
        <w:t>Editorial Board</w:t>
      </w:r>
      <w:r w:rsidRPr="00712AAE">
        <w:t>, On-line Journal of Issues in Nursing</w:t>
      </w:r>
      <w:r w:rsidRPr="00853693">
        <w:t xml:space="preserve"> (OJIN)</w:t>
      </w:r>
    </w:p>
    <w:p w14:paraId="402C8032" w14:textId="77777777" w:rsidR="003D0E42" w:rsidRDefault="003D0E42" w:rsidP="00CE3D6A">
      <w:pPr>
        <w:pStyle w:val="NoSpacing"/>
      </w:pPr>
    </w:p>
    <w:p w14:paraId="3477DA17" w14:textId="5F8659B6" w:rsidR="00DD0D36" w:rsidRPr="00853693" w:rsidRDefault="00DD0D36" w:rsidP="003D0E42">
      <w:pPr>
        <w:pStyle w:val="NoSpacing"/>
        <w:ind w:left="1440"/>
      </w:pPr>
      <w:r>
        <w:t xml:space="preserve">Select contemporary topics of interest along with content experts to provide authorship quarterly.  </w:t>
      </w:r>
    </w:p>
    <w:p w14:paraId="0DEBF406" w14:textId="4C2B7BB6" w:rsidR="00B57CAC" w:rsidRPr="006B0192" w:rsidRDefault="00CE3D6A" w:rsidP="00CE3D6A">
      <w:pPr>
        <w:pStyle w:val="NoSpacing"/>
      </w:pPr>
      <w:r>
        <w:rPr>
          <w:b/>
          <w:bCs/>
        </w:rPr>
        <w:lastRenderedPageBreak/>
        <w:t>2019-2022</w:t>
      </w:r>
      <w:r w:rsidR="007F3FA1">
        <w:rPr>
          <w:b/>
          <w:bCs/>
        </w:rPr>
        <w:tab/>
      </w:r>
      <w:r w:rsidR="006B0192" w:rsidRPr="00AE1F31">
        <w:rPr>
          <w:b/>
          <w:bCs/>
          <w:u w:val="single"/>
        </w:rPr>
        <w:t>President</w:t>
      </w:r>
      <w:r w:rsidR="006B0192" w:rsidRPr="00CE3D6A">
        <w:rPr>
          <w:b/>
          <w:bCs/>
        </w:rPr>
        <w:t xml:space="preserve">, </w:t>
      </w:r>
      <w:r w:rsidR="00F05CB1" w:rsidRPr="006B0192">
        <w:t>Sigma-Kappa Iota Chapter (STTI-KI)</w:t>
      </w:r>
    </w:p>
    <w:p w14:paraId="2F18A533" w14:textId="77777777" w:rsidR="003D0E42" w:rsidRDefault="003D0E42" w:rsidP="007F3FA1">
      <w:pPr>
        <w:pStyle w:val="NoSpacing"/>
        <w:rPr>
          <w:b/>
          <w:bCs/>
        </w:rPr>
      </w:pPr>
    </w:p>
    <w:p w14:paraId="462928F5" w14:textId="3436A304" w:rsidR="00F05CB1" w:rsidRPr="00853693" w:rsidRDefault="00B57CAC" w:rsidP="007F3FA1">
      <w:pPr>
        <w:pStyle w:val="NoSpacing"/>
      </w:pPr>
      <w:r w:rsidRPr="00B57CAC">
        <w:rPr>
          <w:b/>
          <w:bCs/>
        </w:rPr>
        <w:t>2018-</w:t>
      </w:r>
      <w:r w:rsidR="004020ED" w:rsidRPr="00B57CAC">
        <w:rPr>
          <w:b/>
          <w:bCs/>
        </w:rPr>
        <w:t xml:space="preserve"> </w:t>
      </w:r>
      <w:r>
        <w:rPr>
          <w:b/>
          <w:bCs/>
        </w:rPr>
        <w:t>2020</w:t>
      </w:r>
      <w:r>
        <w:rPr>
          <w:b/>
          <w:bCs/>
        </w:rPr>
        <w:tab/>
      </w:r>
      <w:r w:rsidR="00B16DD4" w:rsidRPr="00AE1F31">
        <w:rPr>
          <w:b/>
          <w:bCs/>
          <w:u w:val="single"/>
        </w:rPr>
        <w:t>Secretary</w:t>
      </w:r>
      <w:r w:rsidR="00B16DD4">
        <w:rPr>
          <w:b/>
          <w:bCs/>
        </w:rPr>
        <w:t xml:space="preserve">, </w:t>
      </w:r>
      <w:r w:rsidR="00F05CB1" w:rsidRPr="00B16DD4">
        <w:t>MI-ACHE Diversity</w:t>
      </w:r>
      <w:r w:rsidR="00137BA2" w:rsidRPr="00B16DD4">
        <w:t>, Equity</w:t>
      </w:r>
      <w:r w:rsidR="00F05CB1" w:rsidRPr="00B16DD4">
        <w:t xml:space="preserve"> &amp; Inclusion Committee</w:t>
      </w:r>
      <w:r w:rsidR="00F05CB1" w:rsidRPr="00853693">
        <w:t xml:space="preserve"> </w:t>
      </w:r>
    </w:p>
    <w:p w14:paraId="34224DD6" w14:textId="77777777" w:rsidR="003D0E42" w:rsidRDefault="003D0E42" w:rsidP="007F3FA1">
      <w:pPr>
        <w:pStyle w:val="NoSpacing"/>
        <w:rPr>
          <w:b/>
          <w:bCs/>
        </w:rPr>
      </w:pPr>
    </w:p>
    <w:p w14:paraId="6483FC04" w14:textId="063ED948" w:rsidR="007A3D95" w:rsidRPr="009335CC" w:rsidRDefault="007F3FA1" w:rsidP="007F3FA1">
      <w:pPr>
        <w:pStyle w:val="NoSpacing"/>
      </w:pPr>
      <w:r>
        <w:rPr>
          <w:b/>
          <w:bCs/>
        </w:rPr>
        <w:t>2018-2020</w:t>
      </w:r>
      <w:r w:rsidR="003D0E42">
        <w:rPr>
          <w:b/>
          <w:bCs/>
        </w:rPr>
        <w:tab/>
      </w:r>
      <w:r w:rsidR="00A27B0E" w:rsidRPr="00AE1F31">
        <w:rPr>
          <w:b/>
          <w:bCs/>
          <w:u w:val="single"/>
        </w:rPr>
        <w:t>President</w:t>
      </w:r>
      <w:r w:rsidR="00A27B0E" w:rsidRPr="007F3FA1">
        <w:rPr>
          <w:b/>
          <w:bCs/>
        </w:rPr>
        <w:t xml:space="preserve">, </w:t>
      </w:r>
      <w:r w:rsidR="00F05CB1" w:rsidRPr="009335CC">
        <w:t>Michigan Organization of Nursing Leadership (MONL)</w:t>
      </w:r>
    </w:p>
    <w:p w14:paraId="35B7E77A" w14:textId="77777777" w:rsidR="00A27B0E" w:rsidRPr="00103AF3" w:rsidRDefault="00A27B0E" w:rsidP="00103AF3">
      <w:pPr>
        <w:pStyle w:val="NoSpacing"/>
        <w:rPr>
          <w:b/>
          <w:bCs/>
        </w:rPr>
      </w:pPr>
    </w:p>
    <w:p w14:paraId="1FBC8CBC" w14:textId="77777777" w:rsidR="00103AF3" w:rsidRDefault="00103AF3" w:rsidP="00103AF3">
      <w:pPr>
        <w:pStyle w:val="NoSpacing"/>
        <w:rPr>
          <w:b/>
          <w:bCs/>
        </w:rPr>
      </w:pPr>
    </w:p>
    <w:p w14:paraId="2707C804" w14:textId="3C510AC3" w:rsidR="006B4F30" w:rsidRDefault="00FC02AC" w:rsidP="00103AF3">
      <w:pPr>
        <w:pStyle w:val="NoSpacing"/>
        <w:rPr>
          <w:b/>
          <w:bCs/>
        </w:rPr>
      </w:pPr>
      <w:r>
        <w:rPr>
          <w:b/>
          <w:bCs/>
        </w:rPr>
        <w:t>PROFESS</w:t>
      </w:r>
      <w:r w:rsidR="00296F60">
        <w:rPr>
          <w:b/>
          <w:bCs/>
        </w:rPr>
        <w:t>IONAL AFFILIATIONS:</w:t>
      </w:r>
    </w:p>
    <w:p w14:paraId="7831D759" w14:textId="77777777" w:rsidR="005A46F4" w:rsidRDefault="005A46F4" w:rsidP="00A838C0">
      <w:pPr>
        <w:spacing w:after="0" w:line="240" w:lineRule="auto"/>
        <w:rPr>
          <w:rFonts w:eastAsia="Times New Roman" w:cstheme="minorHAnsi"/>
        </w:rPr>
      </w:pPr>
    </w:p>
    <w:p w14:paraId="0F87BAE0" w14:textId="5DED6B14" w:rsidR="00A838C0" w:rsidRPr="000C2C2D" w:rsidRDefault="00A838C0" w:rsidP="005A46F4">
      <w:pPr>
        <w:pStyle w:val="ListParagraph"/>
        <w:numPr>
          <w:ilvl w:val="0"/>
          <w:numId w:val="4"/>
        </w:numPr>
        <w:spacing w:after="0" w:line="240" w:lineRule="auto"/>
        <w:rPr>
          <w:rFonts w:eastAsia="Times New Roman" w:cstheme="minorHAnsi"/>
          <w:b/>
          <w:bCs/>
        </w:rPr>
      </w:pPr>
      <w:r w:rsidRPr="000C2C2D">
        <w:rPr>
          <w:rFonts w:eastAsia="Times New Roman" w:cstheme="minorHAnsi"/>
          <w:b/>
          <w:bCs/>
        </w:rPr>
        <w:t>American College of Healthcare Executives (ACHE)</w:t>
      </w:r>
    </w:p>
    <w:p w14:paraId="65E1EDA9" w14:textId="77777777" w:rsidR="000C2C2D" w:rsidRPr="000C2C2D" w:rsidRDefault="000C2C2D" w:rsidP="000C2C2D">
      <w:pPr>
        <w:pStyle w:val="ListParagraph"/>
        <w:spacing w:after="0" w:line="240" w:lineRule="auto"/>
        <w:ind w:left="1800"/>
        <w:rPr>
          <w:rFonts w:eastAsia="Times New Roman" w:cstheme="minorHAnsi"/>
          <w:b/>
          <w:bCs/>
        </w:rPr>
      </w:pPr>
    </w:p>
    <w:p w14:paraId="6518E071" w14:textId="7AD2039F" w:rsidR="00A838C0" w:rsidRPr="000C2C2D" w:rsidRDefault="00A838C0" w:rsidP="000C2C2D">
      <w:pPr>
        <w:pStyle w:val="ListParagraph"/>
        <w:numPr>
          <w:ilvl w:val="0"/>
          <w:numId w:val="4"/>
        </w:numPr>
        <w:spacing w:after="0" w:line="240" w:lineRule="auto"/>
        <w:rPr>
          <w:rFonts w:eastAsia="Times New Roman" w:cstheme="minorHAnsi"/>
          <w:b/>
          <w:bCs/>
        </w:rPr>
      </w:pPr>
      <w:r w:rsidRPr="000C2C2D">
        <w:rPr>
          <w:rFonts w:eastAsia="Times New Roman" w:cstheme="minorHAnsi"/>
          <w:b/>
          <w:bCs/>
        </w:rPr>
        <w:t>American Organization of Nursing Leadership (AONL)</w:t>
      </w:r>
    </w:p>
    <w:p w14:paraId="4A2CB4DB" w14:textId="77777777" w:rsidR="000C2C2D" w:rsidRPr="000C2C2D" w:rsidRDefault="000C2C2D" w:rsidP="000C2C2D">
      <w:pPr>
        <w:pStyle w:val="ListParagraph"/>
        <w:spacing w:after="0" w:line="240" w:lineRule="auto"/>
        <w:ind w:left="1800"/>
        <w:rPr>
          <w:rFonts w:eastAsia="Times New Roman" w:cstheme="minorHAnsi"/>
          <w:b/>
          <w:bCs/>
        </w:rPr>
      </w:pPr>
    </w:p>
    <w:p w14:paraId="06672A51" w14:textId="6D900C17" w:rsidR="00A838C0" w:rsidRPr="000C2C2D" w:rsidRDefault="00A838C0" w:rsidP="005A46F4">
      <w:pPr>
        <w:pStyle w:val="ListParagraph"/>
        <w:numPr>
          <w:ilvl w:val="0"/>
          <w:numId w:val="4"/>
        </w:numPr>
        <w:spacing w:after="0" w:line="240" w:lineRule="auto"/>
        <w:rPr>
          <w:rFonts w:eastAsia="Times New Roman" w:cstheme="minorHAnsi"/>
          <w:b/>
          <w:bCs/>
        </w:rPr>
      </w:pPr>
      <w:r w:rsidRPr="000C2C2D">
        <w:rPr>
          <w:rFonts w:eastAsia="Times New Roman" w:cstheme="minorHAnsi"/>
          <w:b/>
          <w:bCs/>
        </w:rPr>
        <w:t>American Nurses Association-Michigan (ANA-Michigan)</w:t>
      </w:r>
    </w:p>
    <w:p w14:paraId="4EDB6DA7" w14:textId="77777777" w:rsidR="000C2C2D" w:rsidRPr="000C2C2D" w:rsidRDefault="000C2C2D" w:rsidP="000C2C2D">
      <w:pPr>
        <w:pStyle w:val="ListParagraph"/>
        <w:spacing w:after="0" w:line="240" w:lineRule="auto"/>
        <w:ind w:left="1800"/>
        <w:rPr>
          <w:rFonts w:eastAsia="Times New Roman" w:cstheme="minorHAnsi"/>
          <w:b/>
          <w:bCs/>
        </w:rPr>
      </w:pPr>
    </w:p>
    <w:p w14:paraId="3ECF220B" w14:textId="302321FB" w:rsidR="00A838C0" w:rsidRPr="000C2C2D" w:rsidRDefault="00A838C0" w:rsidP="005A46F4">
      <w:pPr>
        <w:pStyle w:val="ListParagraph"/>
        <w:numPr>
          <w:ilvl w:val="0"/>
          <w:numId w:val="4"/>
        </w:numPr>
        <w:spacing w:after="0" w:line="240" w:lineRule="auto"/>
        <w:rPr>
          <w:rFonts w:eastAsia="Times New Roman" w:cstheme="minorHAnsi"/>
          <w:b/>
          <w:bCs/>
        </w:rPr>
      </w:pPr>
      <w:r w:rsidRPr="000C2C2D">
        <w:rPr>
          <w:rFonts w:eastAsia="Times New Roman" w:cstheme="minorHAnsi"/>
          <w:b/>
          <w:bCs/>
        </w:rPr>
        <w:t>Michigan Organization of Nursing Leadership (MONL)</w:t>
      </w:r>
    </w:p>
    <w:p w14:paraId="55E3EAE1" w14:textId="77777777" w:rsidR="000C2C2D" w:rsidRPr="000C2C2D" w:rsidRDefault="000C2C2D" w:rsidP="000C2C2D">
      <w:pPr>
        <w:pStyle w:val="ListParagraph"/>
        <w:spacing w:after="0" w:line="240" w:lineRule="auto"/>
        <w:ind w:left="1800"/>
        <w:rPr>
          <w:rFonts w:eastAsia="Times New Roman" w:cstheme="minorHAnsi"/>
          <w:b/>
          <w:bCs/>
        </w:rPr>
      </w:pPr>
    </w:p>
    <w:p w14:paraId="43F7A585" w14:textId="77777777" w:rsidR="00A838C0" w:rsidRDefault="00A838C0" w:rsidP="00103AF3">
      <w:pPr>
        <w:pStyle w:val="NoSpacing"/>
        <w:rPr>
          <w:b/>
          <w:bCs/>
        </w:rPr>
      </w:pPr>
    </w:p>
    <w:p w14:paraId="27A1AED8" w14:textId="3E97EFF2" w:rsidR="00165AF5" w:rsidRPr="00103AF3" w:rsidRDefault="009850E0" w:rsidP="00103AF3">
      <w:pPr>
        <w:pStyle w:val="NoSpacing"/>
        <w:rPr>
          <w:b/>
          <w:bCs/>
        </w:rPr>
      </w:pPr>
      <w:r w:rsidRPr="00103AF3">
        <w:rPr>
          <w:b/>
          <w:bCs/>
        </w:rPr>
        <w:t>SELECTED WRITTEN WORK</w:t>
      </w:r>
      <w:r w:rsidR="00165AF5" w:rsidRPr="00103AF3">
        <w:rPr>
          <w:b/>
          <w:bCs/>
        </w:rPr>
        <w:t>:</w:t>
      </w:r>
    </w:p>
    <w:p w14:paraId="1E049B46" w14:textId="77777777" w:rsidR="00103AF3" w:rsidRDefault="00103AF3" w:rsidP="00A2732C">
      <w:pPr>
        <w:spacing w:after="0" w:line="240" w:lineRule="auto"/>
        <w:rPr>
          <w:rFonts w:eastAsia="Times New Roman" w:cstheme="minorHAnsi"/>
          <w:b/>
          <w:bCs/>
        </w:rPr>
      </w:pPr>
    </w:p>
    <w:p w14:paraId="593B9D83" w14:textId="1F6FC5D1" w:rsidR="00A2732C" w:rsidRPr="00A2732C" w:rsidRDefault="00A2732C" w:rsidP="00A2732C">
      <w:pPr>
        <w:spacing w:after="0" w:line="240" w:lineRule="auto"/>
        <w:rPr>
          <w:rFonts w:eastAsia="Times New Roman" w:cstheme="minorHAnsi"/>
        </w:rPr>
      </w:pPr>
      <w:r w:rsidRPr="008707FB">
        <w:rPr>
          <w:rFonts w:eastAsia="Times New Roman" w:cstheme="minorHAnsi"/>
          <w:b/>
          <w:bCs/>
        </w:rPr>
        <w:t>“Exemplar: Disseminating the Results”</w:t>
      </w:r>
      <w:r w:rsidRPr="00A2732C">
        <w:rPr>
          <w:rFonts w:eastAsia="Times New Roman" w:cstheme="minorHAnsi"/>
        </w:rPr>
        <w:t xml:space="preserve"> in The Doctor of Nursing Practice Project: A Framework for Success, 4</w:t>
      </w:r>
      <w:r w:rsidRPr="00A2732C">
        <w:rPr>
          <w:rFonts w:eastAsia="Times New Roman" w:cstheme="minorHAnsi"/>
          <w:vertAlign w:val="superscript"/>
        </w:rPr>
        <w:t>th</w:t>
      </w:r>
      <w:r w:rsidRPr="00A2732C">
        <w:rPr>
          <w:rFonts w:eastAsia="Times New Roman" w:cstheme="minorHAnsi"/>
        </w:rPr>
        <w:t xml:space="preserve"> edition, 2022.</w:t>
      </w:r>
    </w:p>
    <w:p w14:paraId="4FCAC5A2" w14:textId="77777777" w:rsidR="007A3D95" w:rsidRDefault="007A3D95" w:rsidP="006409CD">
      <w:pPr>
        <w:pStyle w:val="NoSpacing"/>
      </w:pPr>
    </w:p>
    <w:p w14:paraId="2635FB6D" w14:textId="00364F7C" w:rsidR="006409CD" w:rsidRPr="006409CD" w:rsidRDefault="006409CD" w:rsidP="006409CD">
      <w:pPr>
        <w:pStyle w:val="NoSpacing"/>
      </w:pPr>
      <w:r w:rsidRPr="008707FB">
        <w:rPr>
          <w:b/>
          <w:bCs/>
        </w:rPr>
        <w:t xml:space="preserve">“Desirable Features of an Interdisciplinary Hand-off” </w:t>
      </w:r>
      <w:r w:rsidRPr="006409CD">
        <w:t>in JMIR Nursing (2020)</w:t>
      </w:r>
    </w:p>
    <w:p w14:paraId="205763B9" w14:textId="77777777" w:rsidR="006409CD" w:rsidRDefault="006409CD" w:rsidP="006409CD">
      <w:pPr>
        <w:pStyle w:val="NoSpacing"/>
      </w:pPr>
    </w:p>
    <w:p w14:paraId="71D60836" w14:textId="660A81F1" w:rsidR="00B9203F" w:rsidRPr="00B9203F" w:rsidRDefault="00B9203F" w:rsidP="00B9203F">
      <w:pPr>
        <w:pStyle w:val="NoSpacing"/>
      </w:pPr>
      <w:r w:rsidRPr="008707FB">
        <w:rPr>
          <w:b/>
          <w:bCs/>
        </w:rPr>
        <w:t>“Body, Mind and Spirit”</w:t>
      </w:r>
      <w:r w:rsidRPr="00B9203F">
        <w:t xml:space="preserve"> in </w:t>
      </w:r>
      <w:r w:rsidRPr="00B9203F">
        <w:rPr>
          <w:i/>
        </w:rPr>
        <w:t>Chicken Soup for the Nurse’s Soul-An Inspiration for Nurses</w:t>
      </w:r>
      <w:r w:rsidRPr="00B9203F">
        <w:t xml:space="preserve"> (2015)</w:t>
      </w:r>
    </w:p>
    <w:p w14:paraId="3B05F52E" w14:textId="77777777" w:rsidR="00B9203F" w:rsidRPr="00B9203F" w:rsidRDefault="00B9203F" w:rsidP="00B9203F">
      <w:pPr>
        <w:pStyle w:val="NoSpacing"/>
      </w:pPr>
    </w:p>
    <w:p w14:paraId="5D6AD17B" w14:textId="77777777" w:rsidR="00AB343D" w:rsidRDefault="00AB343D" w:rsidP="006409CD">
      <w:pPr>
        <w:pStyle w:val="NoSpacing"/>
        <w:rPr>
          <w:b/>
          <w:bCs/>
        </w:rPr>
      </w:pPr>
    </w:p>
    <w:p w14:paraId="3E208D24" w14:textId="397ED2B5" w:rsidR="006409CD" w:rsidRPr="00BC1DA7" w:rsidRDefault="009850E0" w:rsidP="006409CD">
      <w:pPr>
        <w:pStyle w:val="NoSpacing"/>
        <w:rPr>
          <w:b/>
          <w:bCs/>
        </w:rPr>
      </w:pPr>
      <w:r>
        <w:rPr>
          <w:b/>
          <w:bCs/>
        </w:rPr>
        <w:t>SPEAKING ENGAGEMENTS</w:t>
      </w:r>
      <w:r w:rsidR="00BC1DA7" w:rsidRPr="00BC1DA7">
        <w:rPr>
          <w:b/>
          <w:bCs/>
        </w:rPr>
        <w:t>:</w:t>
      </w:r>
    </w:p>
    <w:p w14:paraId="0D00775B" w14:textId="77777777" w:rsidR="00853693" w:rsidRDefault="00853693" w:rsidP="00BC1DA7">
      <w:pPr>
        <w:pStyle w:val="NoSpacing"/>
      </w:pPr>
    </w:p>
    <w:p w14:paraId="2256D05B" w14:textId="67C52C90" w:rsidR="00C11FCA" w:rsidRPr="00712F12" w:rsidRDefault="00F666F2" w:rsidP="00EC7F0B">
      <w:pPr>
        <w:pStyle w:val="NoSpacing"/>
      </w:pPr>
      <w:r>
        <w:rPr>
          <w:b/>
          <w:bCs/>
        </w:rPr>
        <w:t>Podium presentation, “</w:t>
      </w:r>
      <w:r w:rsidR="00712F12">
        <w:rPr>
          <w:b/>
          <w:bCs/>
        </w:rPr>
        <w:t>Innovative Models of Care</w:t>
      </w:r>
      <w:r>
        <w:rPr>
          <w:b/>
          <w:bCs/>
        </w:rPr>
        <w:t>”</w:t>
      </w:r>
      <w:r w:rsidR="00712F12">
        <w:t>, Michigan Health and Hospital Association</w:t>
      </w:r>
      <w:r w:rsidR="00A00517">
        <w:t xml:space="preserve"> (2022)</w:t>
      </w:r>
    </w:p>
    <w:p w14:paraId="1E7CD5E9" w14:textId="77777777" w:rsidR="00C11FCA" w:rsidRDefault="00C11FCA" w:rsidP="00EC7F0B">
      <w:pPr>
        <w:pStyle w:val="NoSpacing"/>
        <w:rPr>
          <w:b/>
          <w:bCs/>
        </w:rPr>
      </w:pPr>
    </w:p>
    <w:p w14:paraId="04379BEC" w14:textId="7784033B" w:rsidR="008E3022" w:rsidRPr="004A768F" w:rsidRDefault="008E3022" w:rsidP="00EC7F0B">
      <w:pPr>
        <w:pStyle w:val="NoSpacing"/>
      </w:pPr>
      <w:r>
        <w:rPr>
          <w:b/>
          <w:bCs/>
        </w:rPr>
        <w:t xml:space="preserve">CNO </w:t>
      </w:r>
      <w:r w:rsidR="00DB2F1E">
        <w:rPr>
          <w:b/>
          <w:bCs/>
        </w:rPr>
        <w:t>Healthcare Hot Topics: Executive Perspective (panel)</w:t>
      </w:r>
      <w:r w:rsidR="00DB2F1E" w:rsidRPr="004A768F">
        <w:t>,</w:t>
      </w:r>
      <w:r w:rsidR="00DB2F1E">
        <w:rPr>
          <w:b/>
          <w:bCs/>
        </w:rPr>
        <w:t xml:space="preserve"> </w:t>
      </w:r>
      <w:r w:rsidR="00DB2F1E" w:rsidRPr="004A768F">
        <w:t>Michigan Organization of Nursing Leadership</w:t>
      </w:r>
      <w:r w:rsidR="005B5940" w:rsidRPr="004A768F">
        <w:t xml:space="preserve"> &amp; Michigan Chapter of the American College of Healthcare Executives (2022)</w:t>
      </w:r>
    </w:p>
    <w:p w14:paraId="441A5EC9" w14:textId="77777777" w:rsidR="004A768F" w:rsidRDefault="004A768F" w:rsidP="00EC7F0B">
      <w:pPr>
        <w:pStyle w:val="NoSpacing"/>
        <w:rPr>
          <w:b/>
          <w:bCs/>
        </w:rPr>
      </w:pPr>
    </w:p>
    <w:p w14:paraId="33726B4B" w14:textId="44D3963E" w:rsidR="00EC7F0B" w:rsidRPr="00EC7F0B" w:rsidRDefault="00EC7F0B" w:rsidP="00EC7F0B">
      <w:pPr>
        <w:pStyle w:val="NoSpacing"/>
      </w:pPr>
      <w:r w:rsidRPr="00C32BA3">
        <w:rPr>
          <w:b/>
          <w:bCs/>
        </w:rPr>
        <w:t>Podium presentation, “The Impact of Virtually Connected Nursing Care Support in an Acute Care Hospital,”</w:t>
      </w:r>
      <w:r w:rsidRPr="00EC7F0B">
        <w:t xml:space="preserve"> DNP National Conference (2022)</w:t>
      </w:r>
    </w:p>
    <w:p w14:paraId="478ADC62" w14:textId="77777777" w:rsidR="00EC7F0B" w:rsidRPr="00EC7F0B" w:rsidRDefault="00EC7F0B" w:rsidP="00EC7F0B">
      <w:pPr>
        <w:pStyle w:val="NoSpacing"/>
      </w:pPr>
    </w:p>
    <w:p w14:paraId="35358806" w14:textId="75BF7A44" w:rsidR="00EC7F0B" w:rsidRPr="00EC7F0B" w:rsidRDefault="00EC7F0B" w:rsidP="00EC7F0B">
      <w:pPr>
        <w:pStyle w:val="NoSpacing"/>
      </w:pPr>
      <w:r w:rsidRPr="00C32BA3">
        <w:rPr>
          <w:b/>
          <w:bCs/>
        </w:rPr>
        <w:t>Poster presentation, “Impact of Virtual Nurse Monitoring on Staff and Patient Outcomes”</w:t>
      </w:r>
      <w:r w:rsidRPr="00EC7F0B">
        <w:t xml:space="preserve">, Academy of Medical-Surgical Nurses Convention (2022) </w:t>
      </w:r>
    </w:p>
    <w:p w14:paraId="444BA100" w14:textId="77777777" w:rsidR="00BC1DA7" w:rsidRDefault="00BC1DA7" w:rsidP="00BC1DA7">
      <w:pPr>
        <w:pStyle w:val="NoSpacing"/>
      </w:pPr>
    </w:p>
    <w:p w14:paraId="1B626BB3" w14:textId="7722AAEF" w:rsidR="00043F8B" w:rsidRDefault="00043F8B" w:rsidP="00043F8B">
      <w:pPr>
        <w:pStyle w:val="NoSpacing"/>
      </w:pPr>
      <w:r w:rsidRPr="00C32BA3">
        <w:rPr>
          <w:b/>
          <w:bCs/>
        </w:rPr>
        <w:t>Po</w:t>
      </w:r>
      <w:r w:rsidR="0072350F">
        <w:rPr>
          <w:b/>
          <w:bCs/>
        </w:rPr>
        <w:t>dium</w:t>
      </w:r>
      <w:r w:rsidRPr="00C32BA3">
        <w:rPr>
          <w:b/>
          <w:bCs/>
        </w:rPr>
        <w:t xml:space="preserve"> presentation, “Using Virtual Remote Monitoring as an Alternative Observation Method for Suicidal Patients,”</w:t>
      </w:r>
      <w:r w:rsidRPr="00043F8B">
        <w:t xml:space="preserve"> DNP National Conference (2021) </w:t>
      </w:r>
    </w:p>
    <w:p w14:paraId="571B31D4" w14:textId="77777777" w:rsidR="00526574" w:rsidRDefault="00526574" w:rsidP="00043F8B">
      <w:pPr>
        <w:pStyle w:val="NoSpacing"/>
      </w:pPr>
    </w:p>
    <w:p w14:paraId="788DFD86" w14:textId="53E3845B" w:rsidR="00BE6E3E" w:rsidRPr="00BE6E3E" w:rsidRDefault="00526574" w:rsidP="00BE6E3E">
      <w:pPr>
        <w:pStyle w:val="NoSpacing"/>
      </w:pPr>
      <w:r w:rsidRPr="00E26487">
        <w:rPr>
          <w:b/>
          <w:bCs/>
        </w:rPr>
        <w:t>Poster presentation,</w:t>
      </w:r>
      <w:r>
        <w:t xml:space="preserve"> </w:t>
      </w:r>
      <w:r w:rsidR="00BE6E3E">
        <w:t>“</w:t>
      </w:r>
      <w:r w:rsidR="00BE6E3E" w:rsidRPr="00BE6E3E">
        <w:rPr>
          <w:b/>
          <w:bCs/>
        </w:rPr>
        <w:t>Using Virtual Remote Monitoring as an Alternative Observation Method for Suicidal Patients</w:t>
      </w:r>
      <w:r w:rsidR="00E6226A">
        <w:rPr>
          <w:b/>
          <w:bCs/>
        </w:rPr>
        <w:t>”</w:t>
      </w:r>
      <w:r w:rsidR="00E6226A" w:rsidRPr="008B444D">
        <w:t>, Institute f</w:t>
      </w:r>
      <w:r w:rsidR="00064CB9" w:rsidRPr="008B444D">
        <w:t>o</w:t>
      </w:r>
      <w:r w:rsidR="00E6226A" w:rsidRPr="008B444D">
        <w:t xml:space="preserve">r Healthcare Improvement Patient Safety </w:t>
      </w:r>
      <w:r w:rsidR="00611651" w:rsidRPr="008B444D">
        <w:t>Congress</w:t>
      </w:r>
      <w:r w:rsidR="008B444D" w:rsidRPr="008B444D">
        <w:t xml:space="preserve"> (2021)</w:t>
      </w:r>
    </w:p>
    <w:p w14:paraId="193ED2EC" w14:textId="77777777" w:rsidR="00416C86" w:rsidRDefault="00416C86" w:rsidP="00043F8B">
      <w:pPr>
        <w:pStyle w:val="NoSpacing"/>
        <w:rPr>
          <w:b/>
          <w:bCs/>
        </w:rPr>
      </w:pPr>
    </w:p>
    <w:p w14:paraId="4A0764CA" w14:textId="14F1BF26" w:rsidR="00404A50" w:rsidRDefault="00404A50" w:rsidP="00043F8B">
      <w:pPr>
        <w:pStyle w:val="NoSpacing"/>
      </w:pPr>
      <w:r w:rsidRPr="00D22C91">
        <w:rPr>
          <w:b/>
          <w:bCs/>
        </w:rPr>
        <w:lastRenderedPageBreak/>
        <w:t>Podium presentation, “</w:t>
      </w:r>
      <w:r w:rsidR="006F0423" w:rsidRPr="00D22C91">
        <w:rPr>
          <w:b/>
          <w:bCs/>
        </w:rPr>
        <w:t>Mentor-Mentee Webinar Series: A CNO’s Journey</w:t>
      </w:r>
      <w:r w:rsidR="00D22C91" w:rsidRPr="00D22C91">
        <w:rPr>
          <w:b/>
          <w:bCs/>
        </w:rPr>
        <w:t>”</w:t>
      </w:r>
      <w:r w:rsidR="006F0423">
        <w:t xml:space="preserve">, </w:t>
      </w:r>
      <w:r w:rsidR="00D22C91">
        <w:t>Michigan Organization of Nursing Leadership (2021)</w:t>
      </w:r>
    </w:p>
    <w:p w14:paraId="54F824D2" w14:textId="77777777" w:rsidR="002235B3" w:rsidRDefault="002235B3" w:rsidP="00043F8B">
      <w:pPr>
        <w:pStyle w:val="NoSpacing"/>
      </w:pPr>
    </w:p>
    <w:p w14:paraId="52F97A95" w14:textId="083596CC" w:rsidR="002235B3" w:rsidRPr="00043F8B" w:rsidRDefault="002235B3" w:rsidP="00043F8B">
      <w:pPr>
        <w:pStyle w:val="NoSpacing"/>
      </w:pPr>
      <w:r w:rsidRPr="00E26487">
        <w:rPr>
          <w:b/>
          <w:bCs/>
        </w:rPr>
        <w:t>Podium presentation, “</w:t>
      </w:r>
      <w:r w:rsidR="00C8520D" w:rsidRPr="00E26487">
        <w:rPr>
          <w:b/>
          <w:bCs/>
        </w:rPr>
        <w:t>Interview &amp; Professional Workshop,”</w:t>
      </w:r>
      <w:r w:rsidR="00C8520D">
        <w:t>, Oakland University School of Nursing</w:t>
      </w:r>
      <w:r w:rsidR="00E26487">
        <w:t xml:space="preserve"> (2018, 2019)</w:t>
      </w:r>
      <w:r w:rsidR="00C8520D">
        <w:t xml:space="preserve"> </w:t>
      </w:r>
    </w:p>
    <w:p w14:paraId="252F1C6E" w14:textId="77777777" w:rsidR="00043F8B" w:rsidRDefault="00043F8B" w:rsidP="00BC1DA7">
      <w:pPr>
        <w:pStyle w:val="NoSpacing"/>
      </w:pPr>
    </w:p>
    <w:p w14:paraId="43C874E0" w14:textId="77777777" w:rsidR="00101961" w:rsidRPr="00101961" w:rsidRDefault="00101961" w:rsidP="00101961">
      <w:pPr>
        <w:pStyle w:val="NoSpacing"/>
      </w:pPr>
      <w:r w:rsidRPr="00C32BA3">
        <w:rPr>
          <w:b/>
          <w:bCs/>
        </w:rPr>
        <w:t>Podium presentation, "Improving Patient Hand-offs from the Emergency Department: Implementation of a Virtual Bedside Report"</w:t>
      </w:r>
      <w:r w:rsidRPr="00101961">
        <w:t xml:space="preserve">, National Association of Clinical Nursing Specialists Conference (2018) </w:t>
      </w:r>
    </w:p>
    <w:p w14:paraId="6DDDE93B" w14:textId="77777777" w:rsidR="00101961" w:rsidRDefault="00101961" w:rsidP="00BC1DA7">
      <w:pPr>
        <w:pStyle w:val="NoSpacing"/>
      </w:pPr>
    </w:p>
    <w:p w14:paraId="32720082" w14:textId="77777777" w:rsidR="00A10E67" w:rsidRPr="00A10E67" w:rsidRDefault="00A10E67" w:rsidP="00A10E67">
      <w:pPr>
        <w:pStyle w:val="NoSpacing"/>
      </w:pPr>
      <w:r w:rsidRPr="00C32BA3">
        <w:rPr>
          <w:b/>
          <w:bCs/>
        </w:rPr>
        <w:t>Poster presentation, “Implementing Hourly Rounding to Improve HCAHPS Scores”</w:t>
      </w:r>
      <w:r w:rsidRPr="00A10E67">
        <w:t>, Johns Hopkins (2013)</w:t>
      </w:r>
    </w:p>
    <w:p w14:paraId="02CA57A0" w14:textId="77777777" w:rsidR="00A10E67" w:rsidRPr="00853693" w:rsidRDefault="00A10E67" w:rsidP="00BC1DA7">
      <w:pPr>
        <w:pStyle w:val="NoSpacing"/>
      </w:pPr>
    </w:p>
    <w:p w14:paraId="7E655274" w14:textId="56E8DB0A" w:rsidR="00D70EE3" w:rsidRPr="00D70EE3" w:rsidRDefault="005F1578" w:rsidP="003D0E42">
      <w:pPr>
        <w:pStyle w:val="NoSpacing"/>
      </w:pPr>
      <w:r w:rsidRPr="00C32BA3">
        <w:rPr>
          <w:b/>
          <w:bCs/>
        </w:rPr>
        <w:t>Poster presentation</w:t>
      </w:r>
      <w:r w:rsidR="00D70EE3" w:rsidRPr="00C32BA3">
        <w:rPr>
          <w:b/>
          <w:bCs/>
        </w:rPr>
        <w:t>, “Reducing blood culture contamination in the Emergency Department</w:t>
      </w:r>
      <w:r w:rsidR="004F0F34" w:rsidRPr="00C32BA3">
        <w:rPr>
          <w:b/>
          <w:bCs/>
        </w:rPr>
        <w:t>”</w:t>
      </w:r>
      <w:r w:rsidR="004F0F34">
        <w:t>, Corewell</w:t>
      </w:r>
      <w:r w:rsidR="00317C64">
        <w:t xml:space="preserve"> Health and Oakland University</w:t>
      </w:r>
      <w:r w:rsidR="00894427">
        <w:t xml:space="preserve"> </w:t>
      </w:r>
      <w:r w:rsidR="00D70EE3" w:rsidRPr="00D70EE3">
        <w:t>(2004)</w:t>
      </w:r>
    </w:p>
    <w:p w14:paraId="4E30CB6C" w14:textId="77777777" w:rsidR="00F017C0" w:rsidRDefault="00F017C0" w:rsidP="003D0E42">
      <w:pPr>
        <w:pStyle w:val="NoSpacing"/>
        <w:rPr>
          <w:b/>
          <w:bCs/>
        </w:rPr>
      </w:pPr>
    </w:p>
    <w:p w14:paraId="3EB1C404" w14:textId="77777777" w:rsidR="0069089A" w:rsidRDefault="0069089A" w:rsidP="003D0E42">
      <w:pPr>
        <w:pStyle w:val="NoSpacing"/>
        <w:rPr>
          <w:b/>
          <w:bCs/>
        </w:rPr>
      </w:pPr>
    </w:p>
    <w:p w14:paraId="7C03252F" w14:textId="0DAEB9CA" w:rsidR="002B0A48" w:rsidRPr="0069089A" w:rsidRDefault="009850E0" w:rsidP="0069089A">
      <w:pPr>
        <w:pStyle w:val="NoSpacing"/>
        <w:rPr>
          <w:b/>
          <w:bCs/>
        </w:rPr>
      </w:pPr>
      <w:r w:rsidRPr="0069089A">
        <w:rPr>
          <w:b/>
          <w:bCs/>
        </w:rPr>
        <w:t>AWARDS &amp; HONORS</w:t>
      </w:r>
      <w:r w:rsidR="002B0A48" w:rsidRPr="0069089A">
        <w:rPr>
          <w:b/>
          <w:bCs/>
        </w:rPr>
        <w:t>:</w:t>
      </w:r>
    </w:p>
    <w:p w14:paraId="24B1F204" w14:textId="77777777" w:rsidR="0069089A" w:rsidRDefault="0069089A" w:rsidP="0069089A">
      <w:pPr>
        <w:pStyle w:val="NoSpacing"/>
      </w:pPr>
    </w:p>
    <w:p w14:paraId="569F3CB2" w14:textId="2CD93ACF" w:rsidR="006A7627" w:rsidRDefault="006A7627" w:rsidP="0069089A">
      <w:pPr>
        <w:pStyle w:val="NoSpacing"/>
        <w:numPr>
          <w:ilvl w:val="0"/>
          <w:numId w:val="4"/>
        </w:numPr>
      </w:pPr>
      <w:r w:rsidRPr="0069089A">
        <w:rPr>
          <w:b/>
          <w:bCs/>
        </w:rPr>
        <w:t>Nursing Leadership Impact Award</w:t>
      </w:r>
      <w:r w:rsidRPr="006A7627">
        <w:t>, University of Detroit Mercy (2022)</w:t>
      </w:r>
    </w:p>
    <w:p w14:paraId="1E724342" w14:textId="77777777" w:rsidR="0069089A" w:rsidRPr="0069089A" w:rsidRDefault="0069089A" w:rsidP="00762428">
      <w:pPr>
        <w:pStyle w:val="NoSpacing"/>
        <w:ind w:left="1800"/>
      </w:pPr>
    </w:p>
    <w:p w14:paraId="6DC08ABD" w14:textId="1A5733FD" w:rsidR="00773BD8" w:rsidRPr="006A7627" w:rsidRDefault="00773BD8" w:rsidP="0069089A">
      <w:pPr>
        <w:pStyle w:val="NoSpacing"/>
        <w:numPr>
          <w:ilvl w:val="0"/>
          <w:numId w:val="4"/>
        </w:numPr>
      </w:pPr>
      <w:r>
        <w:rPr>
          <w:b/>
          <w:bCs/>
        </w:rPr>
        <w:t>Sigma Leadership Award</w:t>
      </w:r>
      <w:r w:rsidR="001B393C">
        <w:t xml:space="preserve">, Kappa Iota Chapter (2022) </w:t>
      </w:r>
    </w:p>
    <w:p w14:paraId="459F8EE4" w14:textId="77777777" w:rsidR="00762428" w:rsidRPr="00762428" w:rsidRDefault="00762428" w:rsidP="00762428">
      <w:pPr>
        <w:pStyle w:val="NoSpacing"/>
        <w:ind w:left="1800"/>
      </w:pPr>
    </w:p>
    <w:p w14:paraId="24A0F453" w14:textId="4CD94101" w:rsidR="00D6321A" w:rsidRPr="00D6321A" w:rsidRDefault="00D6321A" w:rsidP="0069089A">
      <w:pPr>
        <w:pStyle w:val="NoSpacing"/>
        <w:numPr>
          <w:ilvl w:val="0"/>
          <w:numId w:val="4"/>
        </w:numPr>
      </w:pPr>
      <w:r w:rsidRPr="008E0CD7">
        <w:rPr>
          <w:b/>
          <w:bCs/>
        </w:rPr>
        <w:t>Nightingale Award, Excellence in Executive Administration</w:t>
      </w:r>
      <w:r w:rsidRPr="00D6321A">
        <w:t>, Oakland University, Rochester, MI (2019)</w:t>
      </w:r>
    </w:p>
    <w:p w14:paraId="5E795D95" w14:textId="77777777" w:rsidR="00762428" w:rsidRPr="00762428" w:rsidRDefault="00762428" w:rsidP="00762428">
      <w:pPr>
        <w:pStyle w:val="NoSpacing"/>
        <w:ind w:left="1800"/>
      </w:pPr>
    </w:p>
    <w:p w14:paraId="008608A8" w14:textId="15399E44" w:rsidR="005349C0" w:rsidRDefault="001727BB" w:rsidP="0069089A">
      <w:pPr>
        <w:pStyle w:val="NoSpacing"/>
        <w:numPr>
          <w:ilvl w:val="0"/>
          <w:numId w:val="4"/>
        </w:numPr>
      </w:pPr>
      <w:r w:rsidRPr="008E0CD7">
        <w:rPr>
          <w:b/>
          <w:bCs/>
        </w:rPr>
        <w:t>Fine Award-Silver, Jewish Healthcare Foundation</w:t>
      </w:r>
      <w:r w:rsidRPr="001727BB">
        <w:t xml:space="preserve">, “Reducing Observation Status </w:t>
      </w:r>
      <w:r w:rsidR="008E0CD7">
        <w:t xml:space="preserve">   </w:t>
      </w:r>
      <w:r w:rsidRPr="001727BB">
        <w:t>Wai</w:t>
      </w:r>
      <w:r w:rsidR="0085584C">
        <w:t xml:space="preserve">t </w:t>
      </w:r>
      <w:r w:rsidRPr="001727BB">
        <w:t>Times” (2012)</w:t>
      </w:r>
    </w:p>
    <w:p w14:paraId="5E62E2AC" w14:textId="77777777" w:rsidR="00762428" w:rsidRPr="00762428" w:rsidRDefault="00762428" w:rsidP="00762428">
      <w:pPr>
        <w:pStyle w:val="NoSpacing"/>
        <w:ind w:left="1800"/>
      </w:pPr>
    </w:p>
    <w:p w14:paraId="5747FB8C" w14:textId="710816E2" w:rsidR="00495AD8" w:rsidRPr="00495AD8" w:rsidRDefault="00495AD8" w:rsidP="0069089A">
      <w:pPr>
        <w:pStyle w:val="NoSpacing"/>
        <w:numPr>
          <w:ilvl w:val="0"/>
          <w:numId w:val="4"/>
        </w:numPr>
      </w:pPr>
      <w:r w:rsidRPr="00495AD8">
        <w:rPr>
          <w:b/>
        </w:rPr>
        <w:t>Gail Wolf Scholarship</w:t>
      </w:r>
      <w:r w:rsidRPr="00495AD8">
        <w:t>, University of Pittsburgh</w:t>
      </w:r>
      <w:r w:rsidR="00C37223">
        <w:t xml:space="preserve"> (</w:t>
      </w:r>
      <w:r w:rsidRPr="00495AD8">
        <w:t>201</w:t>
      </w:r>
      <w:r w:rsidR="00C37223">
        <w:t>2)</w:t>
      </w:r>
    </w:p>
    <w:p w14:paraId="6FAC44D2" w14:textId="77777777" w:rsidR="00762428" w:rsidRDefault="00762428" w:rsidP="00762428">
      <w:pPr>
        <w:pStyle w:val="NoSpacing"/>
        <w:ind w:left="1800"/>
        <w:rPr>
          <w:b/>
          <w:bCs/>
        </w:rPr>
      </w:pPr>
    </w:p>
    <w:p w14:paraId="2DACCAFC" w14:textId="129EC305" w:rsidR="00107CC0" w:rsidRPr="008C3BC3" w:rsidRDefault="00107CC0" w:rsidP="0069089A">
      <w:pPr>
        <w:pStyle w:val="NoSpacing"/>
        <w:numPr>
          <w:ilvl w:val="0"/>
          <w:numId w:val="4"/>
        </w:numPr>
        <w:rPr>
          <w:b/>
          <w:bCs/>
        </w:rPr>
      </w:pPr>
      <w:r w:rsidRPr="0085584C">
        <w:rPr>
          <w:b/>
          <w:bCs/>
        </w:rPr>
        <w:t>Excellence in Nursing Practice</w:t>
      </w:r>
      <w:r w:rsidRPr="00107CC0">
        <w:t xml:space="preserve"> </w:t>
      </w:r>
      <w:r>
        <w:t>a</w:t>
      </w:r>
      <w:r w:rsidRPr="00107CC0">
        <w:t xml:space="preserve">ward, </w:t>
      </w:r>
      <w:r>
        <w:t>Corewell Health</w:t>
      </w:r>
      <w:r w:rsidR="007D203E">
        <w:t xml:space="preserve"> </w:t>
      </w:r>
      <w:r w:rsidRPr="00107CC0">
        <w:t xml:space="preserve">(2004) </w:t>
      </w:r>
    </w:p>
    <w:p w14:paraId="2B4E2EA7" w14:textId="77777777" w:rsidR="00BC1DA7" w:rsidRDefault="00BC1DA7" w:rsidP="0069089A">
      <w:pPr>
        <w:pStyle w:val="NoSpacing"/>
      </w:pPr>
    </w:p>
    <w:p w14:paraId="29D50ED2" w14:textId="77777777" w:rsidR="00762428" w:rsidRDefault="00762428" w:rsidP="007258B7">
      <w:pPr>
        <w:pStyle w:val="NoSpacing"/>
        <w:rPr>
          <w:b/>
          <w:bCs/>
        </w:rPr>
      </w:pPr>
    </w:p>
    <w:p w14:paraId="59EBBD8F" w14:textId="3ED91A5C" w:rsidR="00ED3E52" w:rsidRPr="007258B7" w:rsidRDefault="009850E0" w:rsidP="007258B7">
      <w:pPr>
        <w:pStyle w:val="NoSpacing"/>
        <w:rPr>
          <w:b/>
          <w:bCs/>
        </w:rPr>
      </w:pPr>
      <w:r>
        <w:rPr>
          <w:b/>
          <w:bCs/>
        </w:rPr>
        <w:t>ADDITIONAL EXPERIENCES THAT DEMONSTRATE IMPACT</w:t>
      </w:r>
      <w:r w:rsidR="007258B7" w:rsidRPr="007258B7">
        <w:rPr>
          <w:b/>
          <w:bCs/>
        </w:rPr>
        <w:t>:</w:t>
      </w:r>
    </w:p>
    <w:p w14:paraId="1B0CFD2D" w14:textId="77777777" w:rsidR="00294E9F" w:rsidRDefault="00294E9F" w:rsidP="00294E9F">
      <w:pPr>
        <w:pStyle w:val="NoSpacing"/>
      </w:pPr>
    </w:p>
    <w:p w14:paraId="5D13E407" w14:textId="4B295EEE" w:rsidR="006934BD" w:rsidRDefault="001125B3" w:rsidP="000071A6">
      <w:pPr>
        <w:pStyle w:val="NoSpacing"/>
        <w:numPr>
          <w:ilvl w:val="0"/>
          <w:numId w:val="10"/>
        </w:numPr>
      </w:pPr>
      <w:r w:rsidRPr="002D3C39">
        <w:rPr>
          <w:b/>
          <w:bCs/>
        </w:rPr>
        <w:t>Participating in a</w:t>
      </w:r>
      <w:r>
        <w:t xml:space="preserve"> </w:t>
      </w:r>
      <w:r w:rsidRPr="0036741A">
        <w:rPr>
          <w:b/>
          <w:bCs/>
        </w:rPr>
        <w:t>research-funded Caregiver Navigation progra</w:t>
      </w:r>
      <w:r w:rsidR="00146E2D" w:rsidRPr="0036741A">
        <w:rPr>
          <w:b/>
          <w:bCs/>
        </w:rPr>
        <w:t>m</w:t>
      </w:r>
      <w:r w:rsidR="00146E2D">
        <w:t xml:space="preserve"> co-developed by the Michigan Health &amp; Hospital Association</w:t>
      </w:r>
      <w:r w:rsidR="00764788">
        <w:t xml:space="preserve"> and Hen</w:t>
      </w:r>
      <w:r w:rsidR="0036741A">
        <w:t>ry Ford Health</w:t>
      </w:r>
      <w:r w:rsidR="00826C03">
        <w:t>; the purpose of the Caregiver Navigation program is to ensure that</w:t>
      </w:r>
      <w:r w:rsidR="00561965">
        <w:t xml:space="preserve"> caregivers </w:t>
      </w:r>
      <w:r w:rsidR="00470EDC">
        <w:t xml:space="preserve">attain knowledge, skills, and support </w:t>
      </w:r>
      <w:r w:rsidR="00393E19">
        <w:t xml:space="preserve">to manage the needs of patients after </w:t>
      </w:r>
      <w:r w:rsidR="00E646EA">
        <w:t>hospitalization</w:t>
      </w:r>
      <w:r w:rsidR="00412F18">
        <w:t xml:space="preserve"> (2022-2025)</w:t>
      </w:r>
      <w:r w:rsidR="00E646EA">
        <w:t>.</w:t>
      </w:r>
    </w:p>
    <w:p w14:paraId="36DA7B5D" w14:textId="77777777" w:rsidR="00257DA1" w:rsidRPr="00257DA1" w:rsidRDefault="00257DA1" w:rsidP="00257DA1">
      <w:pPr>
        <w:pStyle w:val="NoSpacing"/>
        <w:tabs>
          <w:tab w:val="left" w:pos="810"/>
        </w:tabs>
        <w:ind w:left="720"/>
      </w:pPr>
    </w:p>
    <w:p w14:paraId="0F02CC55" w14:textId="1CB4C419" w:rsidR="000B6929" w:rsidRDefault="000B6929" w:rsidP="000B6929">
      <w:pPr>
        <w:pStyle w:val="NoSpacing"/>
        <w:numPr>
          <w:ilvl w:val="0"/>
          <w:numId w:val="10"/>
        </w:numPr>
        <w:tabs>
          <w:tab w:val="left" w:pos="810"/>
        </w:tabs>
      </w:pPr>
      <w:r w:rsidRPr="00A037E4">
        <w:rPr>
          <w:b/>
          <w:bCs/>
        </w:rPr>
        <w:t>Established Academic Practice Partnerships</w:t>
      </w:r>
      <w:r>
        <w:t xml:space="preserve"> </w:t>
      </w:r>
      <w:r w:rsidR="00257DA1">
        <w:t xml:space="preserve">at Trinity Health Michigan </w:t>
      </w:r>
      <w:r>
        <w:t>with two major universities and one community college as a means of creating a pipeline for healthcare worker employment</w:t>
      </w:r>
      <w:r w:rsidR="00412F18">
        <w:t>,</w:t>
      </w:r>
      <w:r>
        <w:t xml:space="preserve"> as well as supporting the practice of </w:t>
      </w:r>
      <w:r w:rsidR="00E646EA">
        <w:t>nursing</w:t>
      </w:r>
      <w:r>
        <w:t xml:space="preserve"> at a higher level (202</w:t>
      </w:r>
      <w:r w:rsidR="00257DA1">
        <w:t>2</w:t>
      </w:r>
      <w:r w:rsidR="00412F18">
        <w:t>-Present).</w:t>
      </w:r>
    </w:p>
    <w:p w14:paraId="72B45F38" w14:textId="77777777" w:rsidR="00D91C5C" w:rsidRDefault="00D91C5C" w:rsidP="00D91C5C">
      <w:pPr>
        <w:pStyle w:val="NoSpacing"/>
        <w:tabs>
          <w:tab w:val="left" w:pos="810"/>
        </w:tabs>
        <w:ind w:left="720"/>
      </w:pPr>
    </w:p>
    <w:p w14:paraId="7773983F" w14:textId="5F3C52D6" w:rsidR="00FB6276" w:rsidRPr="00755A26" w:rsidRDefault="00B5559B" w:rsidP="000B6929">
      <w:pPr>
        <w:pStyle w:val="NoSpacing"/>
        <w:numPr>
          <w:ilvl w:val="0"/>
          <w:numId w:val="10"/>
        </w:numPr>
        <w:tabs>
          <w:tab w:val="left" w:pos="810"/>
        </w:tabs>
      </w:pPr>
      <w:r>
        <w:rPr>
          <w:b/>
          <w:bCs/>
        </w:rPr>
        <w:t xml:space="preserve">Served as </w:t>
      </w:r>
      <w:r w:rsidR="008300B2">
        <w:rPr>
          <w:b/>
          <w:bCs/>
        </w:rPr>
        <w:t>a</w:t>
      </w:r>
      <w:r w:rsidR="00AF403E">
        <w:rPr>
          <w:b/>
          <w:bCs/>
        </w:rPr>
        <w:t xml:space="preserve">n advisor </w:t>
      </w:r>
      <w:r w:rsidR="00DC4A30">
        <w:rPr>
          <w:b/>
          <w:bCs/>
        </w:rPr>
        <w:t>on</w:t>
      </w:r>
      <w:r w:rsidR="008300B2">
        <w:rPr>
          <w:b/>
          <w:bCs/>
        </w:rPr>
        <w:t xml:space="preserve"> two </w:t>
      </w:r>
      <w:r w:rsidR="00DA654A" w:rsidRPr="00D91C5C">
        <w:rPr>
          <w:b/>
          <w:bCs/>
        </w:rPr>
        <w:t xml:space="preserve">DNP </w:t>
      </w:r>
      <w:r w:rsidR="00087309" w:rsidRPr="00D91C5C">
        <w:rPr>
          <w:b/>
          <w:bCs/>
        </w:rPr>
        <w:t xml:space="preserve">Scholarly Project </w:t>
      </w:r>
      <w:r w:rsidR="00DA654A" w:rsidRPr="00D91C5C">
        <w:rPr>
          <w:b/>
          <w:bCs/>
        </w:rPr>
        <w:t>Committee</w:t>
      </w:r>
      <w:r w:rsidR="008300B2">
        <w:rPr>
          <w:b/>
          <w:bCs/>
        </w:rPr>
        <w:t>s</w:t>
      </w:r>
      <w:r w:rsidR="006571F1">
        <w:t>, the first exploring nurse retention strategies</w:t>
      </w:r>
      <w:r w:rsidR="002978C1">
        <w:t xml:space="preserve"> across the generations</w:t>
      </w:r>
      <w:r w:rsidR="00DC4A30">
        <w:t xml:space="preserve"> (Madonna University)</w:t>
      </w:r>
      <w:r w:rsidR="00F370E7">
        <w:t>,</w:t>
      </w:r>
      <w:r w:rsidR="002978C1">
        <w:t xml:space="preserve"> and the second</w:t>
      </w:r>
      <w:r w:rsidR="00F370E7">
        <w:t xml:space="preserve">, a replication </w:t>
      </w:r>
      <w:r w:rsidR="00F370E7">
        <w:lastRenderedPageBreak/>
        <w:t xml:space="preserve">study </w:t>
      </w:r>
      <w:r w:rsidR="0064616C">
        <w:t xml:space="preserve">that utilized </w:t>
      </w:r>
      <w:r w:rsidR="003253D9">
        <w:t xml:space="preserve">my </w:t>
      </w:r>
      <w:r w:rsidR="00023D57">
        <w:t xml:space="preserve">quality improvement </w:t>
      </w:r>
      <w:r w:rsidR="003253D9">
        <w:t>wor</w:t>
      </w:r>
      <w:r w:rsidR="006E52A2">
        <w:t xml:space="preserve">k </w:t>
      </w:r>
      <w:r w:rsidR="00D56EBC">
        <w:t xml:space="preserve">as the basis for </w:t>
      </w:r>
      <w:r w:rsidR="003350E1">
        <w:t xml:space="preserve">virtual remote monitoring for </w:t>
      </w:r>
      <w:r w:rsidR="003350E1" w:rsidRPr="00755A26">
        <w:t>suicidal adult patients at low or moderate risk</w:t>
      </w:r>
      <w:r w:rsidR="00E13C1E" w:rsidRPr="00755A26">
        <w:t xml:space="preserve"> in the Emergency Department </w:t>
      </w:r>
      <w:r w:rsidR="00B13FDC" w:rsidRPr="00755A26">
        <w:t>rather than</w:t>
      </w:r>
      <w:r w:rsidR="00635FFE" w:rsidRPr="00755A26">
        <w:t xml:space="preserve"> the</w:t>
      </w:r>
      <w:r w:rsidR="00B13FDC" w:rsidRPr="00755A26">
        <w:t xml:space="preserve"> inpatient</w:t>
      </w:r>
      <w:r w:rsidR="005C17CC" w:rsidRPr="00755A26">
        <w:t xml:space="preserve"> </w:t>
      </w:r>
      <w:r w:rsidR="00E13C1E" w:rsidRPr="00755A26">
        <w:t xml:space="preserve">setting </w:t>
      </w:r>
      <w:r w:rsidR="005C17CC" w:rsidRPr="00755A26">
        <w:t xml:space="preserve">outside the </w:t>
      </w:r>
      <w:r w:rsidR="00A519F6" w:rsidRPr="00755A26">
        <w:t xml:space="preserve">psychiatric unit </w:t>
      </w:r>
      <w:r w:rsidR="00E13C1E" w:rsidRPr="00755A26">
        <w:t>(</w:t>
      </w:r>
      <w:r w:rsidR="009B22F9" w:rsidRPr="00755A26">
        <w:t>University of Detroit Mercy) (</w:t>
      </w:r>
      <w:r w:rsidR="00D91C5C" w:rsidRPr="00755A26">
        <w:t>2022)</w:t>
      </w:r>
      <w:r w:rsidR="00411669" w:rsidRPr="00755A26">
        <w:t>.</w:t>
      </w:r>
    </w:p>
    <w:p w14:paraId="39438516" w14:textId="77777777" w:rsidR="00B52B48" w:rsidRPr="00B52B48" w:rsidRDefault="00B52B48" w:rsidP="00B52B48">
      <w:pPr>
        <w:pStyle w:val="NoSpacing"/>
        <w:tabs>
          <w:tab w:val="left" w:pos="720"/>
          <w:tab w:val="left" w:pos="1440"/>
        </w:tabs>
        <w:ind w:left="720"/>
      </w:pPr>
    </w:p>
    <w:p w14:paraId="3656E669" w14:textId="0695E944" w:rsidR="00257DA1" w:rsidRPr="00DF5152" w:rsidRDefault="00B52B48" w:rsidP="00B52B48">
      <w:pPr>
        <w:pStyle w:val="NoSpacing"/>
        <w:numPr>
          <w:ilvl w:val="0"/>
          <w:numId w:val="10"/>
        </w:numPr>
        <w:tabs>
          <w:tab w:val="left" w:pos="720"/>
          <w:tab w:val="left" w:pos="1440"/>
        </w:tabs>
      </w:pPr>
      <w:r>
        <w:rPr>
          <w:b/>
          <w:bCs/>
        </w:rPr>
        <w:t>Su</w:t>
      </w:r>
      <w:r w:rsidR="00257DA1">
        <w:rPr>
          <w:b/>
          <w:bCs/>
        </w:rPr>
        <w:t xml:space="preserve">bmitted </w:t>
      </w:r>
      <w:r w:rsidR="00721368">
        <w:rPr>
          <w:b/>
          <w:bCs/>
        </w:rPr>
        <w:t xml:space="preserve">a </w:t>
      </w:r>
      <w:r w:rsidR="00257DA1">
        <w:rPr>
          <w:b/>
          <w:bCs/>
        </w:rPr>
        <w:t>grant fund</w:t>
      </w:r>
      <w:r w:rsidR="00721368">
        <w:rPr>
          <w:b/>
          <w:bCs/>
        </w:rPr>
        <w:t>ed</w:t>
      </w:r>
      <w:r w:rsidR="00257DA1">
        <w:rPr>
          <w:b/>
          <w:bCs/>
        </w:rPr>
        <w:t xml:space="preserve"> application to the Nurse Education, Practice, Quality, and Retention-Clinical Faculty and Preceptor Academies Program </w:t>
      </w:r>
      <w:r w:rsidR="000316D0">
        <w:t>for $4M</w:t>
      </w:r>
      <w:r w:rsidR="00626DC9">
        <w:t xml:space="preserve"> to provide access to </w:t>
      </w:r>
      <w:r w:rsidR="00991DB4">
        <w:t xml:space="preserve">training </w:t>
      </w:r>
      <w:r w:rsidR="00626DC9">
        <w:t>program</w:t>
      </w:r>
      <w:r w:rsidR="00991DB4">
        <w:t>s</w:t>
      </w:r>
      <w:r w:rsidR="00626DC9">
        <w:t xml:space="preserve"> </w:t>
      </w:r>
      <w:r w:rsidR="009D6EA3">
        <w:t xml:space="preserve">in </w:t>
      </w:r>
      <w:r w:rsidR="00991DB4">
        <w:t xml:space="preserve">6 states </w:t>
      </w:r>
      <w:r w:rsidR="006D3424">
        <w:t xml:space="preserve">for the purpose of </w:t>
      </w:r>
      <w:r w:rsidR="008D742D">
        <w:t xml:space="preserve">standardizing the </w:t>
      </w:r>
      <w:r w:rsidR="00B724B7">
        <w:t>prepar</w:t>
      </w:r>
      <w:r w:rsidR="00DC3586">
        <w:t>ation</w:t>
      </w:r>
      <w:r w:rsidR="00B724B7">
        <w:t xml:space="preserve"> both clinical faculty and preceptors to </w:t>
      </w:r>
      <w:r w:rsidR="00C7580D">
        <w:t xml:space="preserve">support pre-licensure nursing students </w:t>
      </w:r>
      <w:r w:rsidR="00672CC7">
        <w:t xml:space="preserve">in clinical settings </w:t>
      </w:r>
      <w:r w:rsidR="00257DA1">
        <w:t>(</w:t>
      </w:r>
      <w:r w:rsidR="00BE6A42">
        <w:t xml:space="preserve">Accepted </w:t>
      </w:r>
      <w:r w:rsidR="00257DA1">
        <w:t>2022)</w:t>
      </w:r>
      <w:r w:rsidR="0025160B">
        <w:t>.</w:t>
      </w:r>
      <w:r w:rsidR="00257DA1">
        <w:rPr>
          <w:b/>
          <w:bCs/>
        </w:rPr>
        <w:t xml:space="preserve"> </w:t>
      </w:r>
    </w:p>
    <w:p w14:paraId="6D0AE710" w14:textId="77777777" w:rsidR="00764788" w:rsidRDefault="00764788" w:rsidP="00764788">
      <w:pPr>
        <w:pStyle w:val="NoSpacing"/>
        <w:ind w:left="720"/>
      </w:pPr>
    </w:p>
    <w:p w14:paraId="7CFCF9E2" w14:textId="75097227" w:rsidR="00321075" w:rsidRPr="004E2252" w:rsidRDefault="002367AB" w:rsidP="004E2252">
      <w:pPr>
        <w:pStyle w:val="NoSpacing"/>
        <w:numPr>
          <w:ilvl w:val="0"/>
          <w:numId w:val="10"/>
        </w:numPr>
      </w:pPr>
      <w:r>
        <w:rPr>
          <w:b/>
          <w:bCs/>
        </w:rPr>
        <w:t xml:space="preserve">Serving as an active member of the </w:t>
      </w:r>
      <w:r w:rsidR="00321075" w:rsidRPr="00A037E4">
        <w:rPr>
          <w:b/>
          <w:bCs/>
        </w:rPr>
        <w:t>Advocacy Committee</w:t>
      </w:r>
      <w:r>
        <w:rPr>
          <w:b/>
          <w:bCs/>
        </w:rPr>
        <w:t xml:space="preserve"> for the </w:t>
      </w:r>
      <w:r w:rsidR="00321075" w:rsidRPr="00F21504">
        <w:rPr>
          <w:b/>
          <w:bCs/>
        </w:rPr>
        <w:t>Michigan Organization of Nursing Leadership</w:t>
      </w:r>
      <w:r w:rsidR="00F21504">
        <w:t xml:space="preserve">, </w:t>
      </w:r>
      <w:r w:rsidR="008C1DD1">
        <w:t xml:space="preserve">tracking </w:t>
      </w:r>
      <w:r w:rsidR="001C5082">
        <w:t>all bills affecting nursing practice and healthcare in the State of Michigan</w:t>
      </w:r>
      <w:r w:rsidR="00132BB0">
        <w:t xml:space="preserve">, and culminating in an annual advocacy event </w:t>
      </w:r>
      <w:r w:rsidR="003C695F">
        <w:t>wi</w:t>
      </w:r>
      <w:r w:rsidR="00F32F28">
        <w:t xml:space="preserve">th the Michigan </w:t>
      </w:r>
      <w:r w:rsidR="006757DB">
        <w:t>Health</w:t>
      </w:r>
      <w:r w:rsidR="001D738C">
        <w:t xml:space="preserve"> &amp; </w:t>
      </w:r>
      <w:r w:rsidR="00F32F28">
        <w:t xml:space="preserve">Hospital </w:t>
      </w:r>
      <w:r w:rsidR="00F32F28" w:rsidRPr="004E2252">
        <w:t>Association</w:t>
      </w:r>
      <w:r w:rsidR="00877CA8" w:rsidRPr="004E2252">
        <w:t xml:space="preserve"> (2019-Present)</w:t>
      </w:r>
      <w:r w:rsidR="001D738C" w:rsidRPr="004E2252">
        <w:t>.</w:t>
      </w:r>
    </w:p>
    <w:p w14:paraId="6DF257EF" w14:textId="77777777" w:rsidR="004E2252" w:rsidRDefault="004E2252" w:rsidP="004E2252">
      <w:pPr>
        <w:pStyle w:val="NoSpacing"/>
      </w:pPr>
    </w:p>
    <w:p w14:paraId="47CAB461" w14:textId="0FC0AE7B" w:rsidR="00D353D8" w:rsidRPr="004E2252" w:rsidRDefault="00D353D8" w:rsidP="004E2252">
      <w:pPr>
        <w:pStyle w:val="NoSpacing"/>
        <w:numPr>
          <w:ilvl w:val="0"/>
          <w:numId w:val="15"/>
        </w:numPr>
      </w:pPr>
      <w:r w:rsidRPr="00AE1F31">
        <w:rPr>
          <w:b/>
          <w:bCs/>
        </w:rPr>
        <w:t>Testified before Michigan State Legislature supporting SB 759</w:t>
      </w:r>
      <w:r w:rsidRPr="004E2252">
        <w:t xml:space="preserve"> (reciprocity legislation) that would allow out-of-state licensees to work in MI without a MI license during a declared nursing shortage (2021)</w:t>
      </w:r>
      <w:r w:rsidR="00FE4155" w:rsidRPr="004E2252">
        <w:t>.</w:t>
      </w:r>
    </w:p>
    <w:p w14:paraId="2E1366A4" w14:textId="77777777" w:rsidR="004B1B70" w:rsidRDefault="004B1B70" w:rsidP="004B1B70">
      <w:pPr>
        <w:pStyle w:val="NoSpacing"/>
        <w:ind w:left="720"/>
      </w:pPr>
    </w:p>
    <w:p w14:paraId="1D3FCC65" w14:textId="6F2CC0E9" w:rsidR="00321075" w:rsidRDefault="00052EB7" w:rsidP="004D53A3">
      <w:pPr>
        <w:pStyle w:val="NoSpacing"/>
        <w:numPr>
          <w:ilvl w:val="0"/>
          <w:numId w:val="9"/>
        </w:numPr>
      </w:pPr>
      <w:r>
        <w:rPr>
          <w:b/>
          <w:bCs/>
        </w:rPr>
        <w:t xml:space="preserve">Sponsored </w:t>
      </w:r>
      <w:r w:rsidR="00E173C9">
        <w:rPr>
          <w:b/>
          <w:bCs/>
        </w:rPr>
        <w:t xml:space="preserve">two distinct </w:t>
      </w:r>
      <w:r w:rsidR="004B1B70" w:rsidRPr="00184D50">
        <w:rPr>
          <w:b/>
          <w:bCs/>
        </w:rPr>
        <w:t xml:space="preserve">Farm Share </w:t>
      </w:r>
      <w:r w:rsidR="00E173C9">
        <w:rPr>
          <w:b/>
          <w:bCs/>
        </w:rPr>
        <w:t>p</w:t>
      </w:r>
      <w:r w:rsidR="004B1B70" w:rsidRPr="00184D50">
        <w:rPr>
          <w:b/>
          <w:bCs/>
        </w:rPr>
        <w:t>rogram</w:t>
      </w:r>
      <w:r w:rsidR="00E173C9">
        <w:rPr>
          <w:b/>
          <w:bCs/>
        </w:rPr>
        <w:t>s</w:t>
      </w:r>
      <w:r w:rsidR="00524F75" w:rsidRPr="00182EF7">
        <w:t>,</w:t>
      </w:r>
      <w:r w:rsidR="007A1EDA" w:rsidRPr="00182EF7">
        <w:t xml:space="preserve"> </w:t>
      </w:r>
      <w:r w:rsidR="001420E8" w:rsidRPr="00182EF7">
        <w:t xml:space="preserve">promoting </w:t>
      </w:r>
      <w:r w:rsidR="00182EF7" w:rsidRPr="00182EF7">
        <w:t xml:space="preserve">healthy </w:t>
      </w:r>
      <w:proofErr w:type="gramStart"/>
      <w:r w:rsidR="00182EF7" w:rsidRPr="00182EF7">
        <w:t>eating</w:t>
      </w:r>
      <w:proofErr w:type="gramEnd"/>
      <w:r w:rsidR="00184CE2">
        <w:t xml:space="preserve"> and </w:t>
      </w:r>
      <w:r w:rsidR="00D73C36">
        <w:t xml:space="preserve">providing </w:t>
      </w:r>
      <w:r w:rsidR="00B41C07">
        <w:t xml:space="preserve">home-grown </w:t>
      </w:r>
      <w:r w:rsidR="00184CE2">
        <w:t xml:space="preserve">produce for residents of </w:t>
      </w:r>
      <w:r w:rsidR="00CD6ED1">
        <w:t xml:space="preserve">Pontiac </w:t>
      </w:r>
      <w:r w:rsidR="001857B5">
        <w:t>(</w:t>
      </w:r>
      <w:r w:rsidR="00CD6ED1">
        <w:t>Trinity Health Oakland</w:t>
      </w:r>
      <w:r w:rsidR="001857B5">
        <w:t xml:space="preserve">) and </w:t>
      </w:r>
      <w:r w:rsidR="00F75271">
        <w:t xml:space="preserve">the City of Detroit </w:t>
      </w:r>
      <w:r w:rsidR="001857B5">
        <w:t>(</w:t>
      </w:r>
      <w:r w:rsidR="00F75271">
        <w:t>University</w:t>
      </w:r>
      <w:r w:rsidR="00184D50">
        <w:t xml:space="preserve"> of Detroit Mercy College of Health Professions and McAuley School of Nursing</w:t>
      </w:r>
      <w:r w:rsidR="006420B8">
        <w:t>)</w:t>
      </w:r>
      <w:r w:rsidR="00F87612">
        <w:t xml:space="preserve"> (</w:t>
      </w:r>
      <w:r w:rsidR="005C0906">
        <w:t>2021, 2022, 2023)</w:t>
      </w:r>
      <w:r>
        <w:t>.</w:t>
      </w:r>
      <w:r w:rsidR="008170AE">
        <w:t xml:space="preserve"> </w:t>
      </w:r>
    </w:p>
    <w:p w14:paraId="6CC50D52" w14:textId="77777777" w:rsidR="0020459A" w:rsidRDefault="0020459A" w:rsidP="006D6A91">
      <w:pPr>
        <w:pStyle w:val="NoSpacing"/>
      </w:pPr>
    </w:p>
    <w:p w14:paraId="5822F812" w14:textId="77777777" w:rsidR="00FB0B68" w:rsidRDefault="00FB0B68" w:rsidP="006D6A91">
      <w:pPr>
        <w:pStyle w:val="NoSpacing"/>
      </w:pPr>
    </w:p>
    <w:p w14:paraId="426E5872" w14:textId="77777777" w:rsidR="0042403A" w:rsidRDefault="0042403A" w:rsidP="00DF5E4F"/>
    <w:sectPr w:rsidR="004240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806B" w14:textId="77777777" w:rsidR="00D65CC9" w:rsidRDefault="00D65CC9" w:rsidP="00AC1309">
      <w:pPr>
        <w:spacing w:after="0" w:line="240" w:lineRule="auto"/>
      </w:pPr>
      <w:r>
        <w:separator/>
      </w:r>
    </w:p>
  </w:endnote>
  <w:endnote w:type="continuationSeparator" w:id="0">
    <w:p w14:paraId="7279832C" w14:textId="77777777" w:rsidR="00D65CC9" w:rsidRDefault="00D65CC9" w:rsidP="00AC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8B8" w14:textId="143C377D" w:rsidR="00AB343D" w:rsidRDefault="00C60776">
    <w:pPr>
      <w:pStyle w:val="Footer"/>
    </w:pPr>
    <w:r>
      <w:t>Douglas Dascenzo, DNP, RN, CENP</w:t>
    </w:r>
    <w:r w:rsidR="00BA5C66">
      <w:t>: Curriculum Vitae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AA79" w14:textId="77777777" w:rsidR="00D65CC9" w:rsidRDefault="00D65CC9" w:rsidP="00AC1309">
      <w:pPr>
        <w:spacing w:after="0" w:line="240" w:lineRule="auto"/>
      </w:pPr>
      <w:r>
        <w:separator/>
      </w:r>
    </w:p>
  </w:footnote>
  <w:footnote w:type="continuationSeparator" w:id="0">
    <w:p w14:paraId="5C5E587A" w14:textId="77777777" w:rsidR="00D65CC9" w:rsidRDefault="00D65CC9" w:rsidP="00AC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6960"/>
      <w:docPartObj>
        <w:docPartGallery w:val="Page Numbers (Top of Page)"/>
        <w:docPartUnique/>
      </w:docPartObj>
    </w:sdtPr>
    <w:sdtEndPr>
      <w:rPr>
        <w:noProof/>
      </w:rPr>
    </w:sdtEndPr>
    <w:sdtContent>
      <w:p w14:paraId="6F6AAA92" w14:textId="58BE2BCB" w:rsidR="002D78A4" w:rsidRDefault="002D78A4">
        <w:pPr>
          <w:pStyle w:val="Header"/>
        </w:pPr>
        <w:r>
          <w:fldChar w:fldCharType="begin"/>
        </w:r>
        <w:r>
          <w:instrText xml:space="preserve"> PAGE   \* MERGEFORMAT </w:instrText>
        </w:r>
        <w:r>
          <w:fldChar w:fldCharType="separate"/>
        </w:r>
        <w:r>
          <w:rPr>
            <w:noProof/>
          </w:rPr>
          <w:t>2</w:t>
        </w:r>
        <w:r>
          <w:rPr>
            <w:noProof/>
          </w:rPr>
          <w:fldChar w:fldCharType="end"/>
        </w:r>
      </w:p>
    </w:sdtContent>
  </w:sdt>
  <w:p w14:paraId="4B491757" w14:textId="77777777" w:rsidR="00BA5C66" w:rsidRDefault="00BA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BD6"/>
    <w:multiLevelType w:val="hybridMultilevel"/>
    <w:tmpl w:val="6D5E3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D8722F"/>
    <w:multiLevelType w:val="multilevel"/>
    <w:tmpl w:val="6A0263F8"/>
    <w:lvl w:ilvl="0">
      <w:start w:val="2018"/>
      <w:numFmt w:val="decimal"/>
      <w:lvlText w:val="%1"/>
      <w:lvlJc w:val="left"/>
      <w:pPr>
        <w:ind w:left="968" w:hanging="968"/>
      </w:pPr>
      <w:rPr>
        <w:rFonts w:hint="default"/>
        <w:b/>
      </w:rPr>
    </w:lvl>
    <w:lvl w:ilvl="1">
      <w:start w:val="2020"/>
      <w:numFmt w:val="decimal"/>
      <w:lvlText w:val="%1-%2"/>
      <w:lvlJc w:val="left"/>
      <w:pPr>
        <w:ind w:left="968" w:hanging="968"/>
      </w:pPr>
      <w:rPr>
        <w:rFonts w:hint="default"/>
        <w:b/>
      </w:rPr>
    </w:lvl>
    <w:lvl w:ilvl="2">
      <w:start w:val="1"/>
      <w:numFmt w:val="decimal"/>
      <w:lvlText w:val="%1-%2.%3"/>
      <w:lvlJc w:val="left"/>
      <w:pPr>
        <w:ind w:left="968" w:hanging="968"/>
      </w:pPr>
      <w:rPr>
        <w:rFonts w:hint="default"/>
        <w:b/>
      </w:rPr>
    </w:lvl>
    <w:lvl w:ilvl="3">
      <w:start w:val="1"/>
      <w:numFmt w:val="decimal"/>
      <w:lvlText w:val="%1-%2.%3.%4"/>
      <w:lvlJc w:val="left"/>
      <w:pPr>
        <w:ind w:left="968" w:hanging="968"/>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681435"/>
    <w:multiLevelType w:val="multilevel"/>
    <w:tmpl w:val="CF2076A8"/>
    <w:lvl w:ilvl="0">
      <w:start w:val="2019"/>
      <w:numFmt w:val="decimal"/>
      <w:lvlText w:val="%1"/>
      <w:lvlJc w:val="left"/>
      <w:pPr>
        <w:ind w:left="968" w:hanging="968"/>
      </w:pPr>
      <w:rPr>
        <w:rFonts w:hint="default"/>
        <w:b/>
      </w:rPr>
    </w:lvl>
    <w:lvl w:ilvl="1">
      <w:start w:val="2022"/>
      <w:numFmt w:val="decimal"/>
      <w:lvlText w:val="%1-%2"/>
      <w:lvlJc w:val="left"/>
      <w:pPr>
        <w:ind w:left="968" w:hanging="968"/>
      </w:pPr>
      <w:rPr>
        <w:rFonts w:hint="default"/>
        <w:b/>
      </w:rPr>
    </w:lvl>
    <w:lvl w:ilvl="2">
      <w:start w:val="1"/>
      <w:numFmt w:val="decimal"/>
      <w:lvlText w:val="%1-%2.%3"/>
      <w:lvlJc w:val="left"/>
      <w:pPr>
        <w:ind w:left="968" w:hanging="968"/>
      </w:pPr>
      <w:rPr>
        <w:rFonts w:hint="default"/>
        <w:b/>
      </w:rPr>
    </w:lvl>
    <w:lvl w:ilvl="3">
      <w:start w:val="1"/>
      <w:numFmt w:val="decimal"/>
      <w:lvlText w:val="%1-%2.%3.%4"/>
      <w:lvlJc w:val="left"/>
      <w:pPr>
        <w:ind w:left="968" w:hanging="968"/>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036FDD"/>
    <w:multiLevelType w:val="multilevel"/>
    <w:tmpl w:val="947E4F78"/>
    <w:lvl w:ilvl="0">
      <w:start w:val="2019"/>
      <w:numFmt w:val="decimal"/>
      <w:lvlText w:val="%1"/>
      <w:lvlJc w:val="left"/>
      <w:pPr>
        <w:ind w:left="968" w:hanging="968"/>
      </w:pPr>
      <w:rPr>
        <w:rFonts w:hint="default"/>
        <w:b/>
      </w:rPr>
    </w:lvl>
    <w:lvl w:ilvl="1">
      <w:start w:val="2022"/>
      <w:numFmt w:val="decimal"/>
      <w:lvlText w:val="%1-%2"/>
      <w:lvlJc w:val="left"/>
      <w:pPr>
        <w:ind w:left="968" w:hanging="968"/>
      </w:pPr>
      <w:rPr>
        <w:rFonts w:hint="default"/>
        <w:b/>
      </w:rPr>
    </w:lvl>
    <w:lvl w:ilvl="2">
      <w:start w:val="1"/>
      <w:numFmt w:val="decimal"/>
      <w:lvlText w:val="%1-%2.%3"/>
      <w:lvlJc w:val="left"/>
      <w:pPr>
        <w:ind w:left="968" w:hanging="968"/>
      </w:pPr>
      <w:rPr>
        <w:rFonts w:hint="default"/>
        <w:b/>
      </w:rPr>
    </w:lvl>
    <w:lvl w:ilvl="3">
      <w:start w:val="1"/>
      <w:numFmt w:val="decimal"/>
      <w:lvlText w:val="%1-%2.%3.%4"/>
      <w:lvlJc w:val="left"/>
      <w:pPr>
        <w:ind w:left="968" w:hanging="968"/>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9752ED9"/>
    <w:multiLevelType w:val="hybridMultilevel"/>
    <w:tmpl w:val="EC368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234B28"/>
    <w:multiLevelType w:val="hybridMultilevel"/>
    <w:tmpl w:val="C596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937"/>
    <w:multiLevelType w:val="hybridMultilevel"/>
    <w:tmpl w:val="3196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8148F"/>
    <w:multiLevelType w:val="hybridMultilevel"/>
    <w:tmpl w:val="B1E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12E66"/>
    <w:multiLevelType w:val="hybridMultilevel"/>
    <w:tmpl w:val="A784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14B7A"/>
    <w:multiLevelType w:val="hybridMultilevel"/>
    <w:tmpl w:val="FFCA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5A1807"/>
    <w:multiLevelType w:val="hybridMultilevel"/>
    <w:tmpl w:val="B06A5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67538C"/>
    <w:multiLevelType w:val="hybridMultilevel"/>
    <w:tmpl w:val="C7A6D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9A610D"/>
    <w:multiLevelType w:val="hybridMultilevel"/>
    <w:tmpl w:val="11EE3204"/>
    <w:lvl w:ilvl="0" w:tplc="9FAC0272">
      <w:start w:val="1"/>
      <w:numFmt w:val="bullet"/>
      <w:lvlText w:val=""/>
      <w:lvlJc w:val="left"/>
      <w:pPr>
        <w:tabs>
          <w:tab w:val="num" w:pos="1800"/>
        </w:tabs>
        <w:ind w:left="180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D41C51"/>
    <w:multiLevelType w:val="hybridMultilevel"/>
    <w:tmpl w:val="F82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018BD"/>
    <w:multiLevelType w:val="multilevel"/>
    <w:tmpl w:val="8598BF54"/>
    <w:lvl w:ilvl="0">
      <w:start w:val="2019"/>
      <w:numFmt w:val="decimal"/>
      <w:lvlText w:val="%1"/>
      <w:lvlJc w:val="left"/>
      <w:pPr>
        <w:ind w:left="968" w:hanging="968"/>
      </w:pPr>
      <w:rPr>
        <w:rFonts w:hint="default"/>
        <w:b/>
      </w:rPr>
    </w:lvl>
    <w:lvl w:ilvl="1">
      <w:start w:val="2022"/>
      <w:numFmt w:val="decimal"/>
      <w:lvlText w:val="%1-%2"/>
      <w:lvlJc w:val="left"/>
      <w:pPr>
        <w:ind w:left="968" w:hanging="968"/>
      </w:pPr>
      <w:rPr>
        <w:rFonts w:hint="default"/>
        <w:b/>
      </w:rPr>
    </w:lvl>
    <w:lvl w:ilvl="2">
      <w:start w:val="1"/>
      <w:numFmt w:val="decimal"/>
      <w:lvlText w:val="%1-%2.%3"/>
      <w:lvlJc w:val="left"/>
      <w:pPr>
        <w:ind w:left="968" w:hanging="968"/>
      </w:pPr>
      <w:rPr>
        <w:rFonts w:hint="default"/>
        <w:b/>
      </w:rPr>
    </w:lvl>
    <w:lvl w:ilvl="3">
      <w:start w:val="1"/>
      <w:numFmt w:val="decimal"/>
      <w:lvlText w:val="%1-%2.%3.%4"/>
      <w:lvlJc w:val="left"/>
      <w:pPr>
        <w:ind w:left="968" w:hanging="968"/>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6A32932"/>
    <w:multiLevelType w:val="hybridMultilevel"/>
    <w:tmpl w:val="E06E84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15:restartNumberingAfterBreak="0">
    <w:nsid w:val="7C033F7A"/>
    <w:multiLevelType w:val="hybridMultilevel"/>
    <w:tmpl w:val="E292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969266">
    <w:abstractNumId w:val="4"/>
  </w:num>
  <w:num w:numId="2" w16cid:durableId="1084717919">
    <w:abstractNumId w:val="0"/>
  </w:num>
  <w:num w:numId="3" w16cid:durableId="736393811">
    <w:abstractNumId w:val="10"/>
  </w:num>
  <w:num w:numId="4" w16cid:durableId="1038968517">
    <w:abstractNumId w:val="15"/>
  </w:num>
  <w:num w:numId="5" w16cid:durableId="1099373130">
    <w:abstractNumId w:val="12"/>
  </w:num>
  <w:num w:numId="6" w16cid:durableId="879131779">
    <w:abstractNumId w:val="16"/>
  </w:num>
  <w:num w:numId="7" w16cid:durableId="1575972376">
    <w:abstractNumId w:val="11"/>
  </w:num>
  <w:num w:numId="8" w16cid:durableId="1824617748">
    <w:abstractNumId w:val="9"/>
  </w:num>
  <w:num w:numId="9" w16cid:durableId="1281497297">
    <w:abstractNumId w:val="6"/>
  </w:num>
  <w:num w:numId="10" w16cid:durableId="1231770574">
    <w:abstractNumId w:val="8"/>
  </w:num>
  <w:num w:numId="11" w16cid:durableId="1224370594">
    <w:abstractNumId w:val="2"/>
  </w:num>
  <w:num w:numId="12" w16cid:durableId="551577343">
    <w:abstractNumId w:val="3"/>
  </w:num>
  <w:num w:numId="13" w16cid:durableId="920408158">
    <w:abstractNumId w:val="14"/>
  </w:num>
  <w:num w:numId="14" w16cid:durableId="1118259201">
    <w:abstractNumId w:val="1"/>
  </w:num>
  <w:num w:numId="15" w16cid:durableId="1281188010">
    <w:abstractNumId w:val="7"/>
  </w:num>
  <w:num w:numId="16" w16cid:durableId="472135735">
    <w:abstractNumId w:val="13"/>
  </w:num>
  <w:num w:numId="17" w16cid:durableId="433551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E2"/>
    <w:rsid w:val="00001A0A"/>
    <w:rsid w:val="0000673C"/>
    <w:rsid w:val="000071A6"/>
    <w:rsid w:val="00023D57"/>
    <w:rsid w:val="00027EC4"/>
    <w:rsid w:val="00030346"/>
    <w:rsid w:val="000316D0"/>
    <w:rsid w:val="00031BCE"/>
    <w:rsid w:val="00032025"/>
    <w:rsid w:val="00041C3F"/>
    <w:rsid w:val="00043F8B"/>
    <w:rsid w:val="00051600"/>
    <w:rsid w:val="00052EB7"/>
    <w:rsid w:val="00064CB9"/>
    <w:rsid w:val="00072B1A"/>
    <w:rsid w:val="00073239"/>
    <w:rsid w:val="00087309"/>
    <w:rsid w:val="0009783F"/>
    <w:rsid w:val="000B2357"/>
    <w:rsid w:val="000B6929"/>
    <w:rsid w:val="000C2C2D"/>
    <w:rsid w:val="000D12B5"/>
    <w:rsid w:val="000D6B93"/>
    <w:rsid w:val="000F472A"/>
    <w:rsid w:val="000F7C54"/>
    <w:rsid w:val="001014B4"/>
    <w:rsid w:val="00101961"/>
    <w:rsid w:val="00103AF3"/>
    <w:rsid w:val="0010714A"/>
    <w:rsid w:val="00107CC0"/>
    <w:rsid w:val="001125B3"/>
    <w:rsid w:val="00124835"/>
    <w:rsid w:val="00132BB0"/>
    <w:rsid w:val="00133E4D"/>
    <w:rsid w:val="00134645"/>
    <w:rsid w:val="00135EAE"/>
    <w:rsid w:val="00136B03"/>
    <w:rsid w:val="0013736F"/>
    <w:rsid w:val="00137BA2"/>
    <w:rsid w:val="001420E8"/>
    <w:rsid w:val="0014379B"/>
    <w:rsid w:val="001458DF"/>
    <w:rsid w:val="001462CA"/>
    <w:rsid w:val="00146E2D"/>
    <w:rsid w:val="0014749D"/>
    <w:rsid w:val="00147BA8"/>
    <w:rsid w:val="0015355B"/>
    <w:rsid w:val="00155B9C"/>
    <w:rsid w:val="00160B9D"/>
    <w:rsid w:val="00165AF5"/>
    <w:rsid w:val="00165FC3"/>
    <w:rsid w:val="001727BB"/>
    <w:rsid w:val="00182EF7"/>
    <w:rsid w:val="00184CE2"/>
    <w:rsid w:val="00184D50"/>
    <w:rsid w:val="001857B5"/>
    <w:rsid w:val="00196B2F"/>
    <w:rsid w:val="001A13E7"/>
    <w:rsid w:val="001B393C"/>
    <w:rsid w:val="001C5082"/>
    <w:rsid w:val="001D04A2"/>
    <w:rsid w:val="001D3BA7"/>
    <w:rsid w:val="001D738C"/>
    <w:rsid w:val="001D74E3"/>
    <w:rsid w:val="001E5FDC"/>
    <w:rsid w:val="001E6DC6"/>
    <w:rsid w:val="001F55B1"/>
    <w:rsid w:val="0020459A"/>
    <w:rsid w:val="00205ECE"/>
    <w:rsid w:val="00206859"/>
    <w:rsid w:val="00212B74"/>
    <w:rsid w:val="002235B3"/>
    <w:rsid w:val="002238D6"/>
    <w:rsid w:val="002367AB"/>
    <w:rsid w:val="00245FAD"/>
    <w:rsid w:val="002478F7"/>
    <w:rsid w:val="0025160B"/>
    <w:rsid w:val="00257DA1"/>
    <w:rsid w:val="00265469"/>
    <w:rsid w:val="00270E08"/>
    <w:rsid w:val="002814A8"/>
    <w:rsid w:val="002862CC"/>
    <w:rsid w:val="00290153"/>
    <w:rsid w:val="002914B9"/>
    <w:rsid w:val="00294E9F"/>
    <w:rsid w:val="00296F60"/>
    <w:rsid w:val="002978C1"/>
    <w:rsid w:val="002A09D4"/>
    <w:rsid w:val="002B0A48"/>
    <w:rsid w:val="002B3629"/>
    <w:rsid w:val="002C3DD0"/>
    <w:rsid w:val="002D24D4"/>
    <w:rsid w:val="002D3C39"/>
    <w:rsid w:val="002D78A4"/>
    <w:rsid w:val="002E6CB4"/>
    <w:rsid w:val="00305BF9"/>
    <w:rsid w:val="00307BFE"/>
    <w:rsid w:val="00317C64"/>
    <w:rsid w:val="00317EB1"/>
    <w:rsid w:val="00321075"/>
    <w:rsid w:val="00321D21"/>
    <w:rsid w:val="003253D9"/>
    <w:rsid w:val="003350E1"/>
    <w:rsid w:val="003355A6"/>
    <w:rsid w:val="00337083"/>
    <w:rsid w:val="00353CA4"/>
    <w:rsid w:val="00357345"/>
    <w:rsid w:val="0036741A"/>
    <w:rsid w:val="00391EF2"/>
    <w:rsid w:val="00393E19"/>
    <w:rsid w:val="003A39CB"/>
    <w:rsid w:val="003B3B90"/>
    <w:rsid w:val="003C098D"/>
    <w:rsid w:val="003C0E3D"/>
    <w:rsid w:val="003C695F"/>
    <w:rsid w:val="003C6DD1"/>
    <w:rsid w:val="003D0075"/>
    <w:rsid w:val="003D0E42"/>
    <w:rsid w:val="004020ED"/>
    <w:rsid w:val="00404A50"/>
    <w:rsid w:val="00411669"/>
    <w:rsid w:val="00412F18"/>
    <w:rsid w:val="00416299"/>
    <w:rsid w:val="00416C86"/>
    <w:rsid w:val="0042403A"/>
    <w:rsid w:val="00430020"/>
    <w:rsid w:val="00431EBC"/>
    <w:rsid w:val="00436FB4"/>
    <w:rsid w:val="0043738D"/>
    <w:rsid w:val="00451F5B"/>
    <w:rsid w:val="0047051D"/>
    <w:rsid w:val="00470EDC"/>
    <w:rsid w:val="00476D89"/>
    <w:rsid w:val="00477223"/>
    <w:rsid w:val="00480F31"/>
    <w:rsid w:val="00485324"/>
    <w:rsid w:val="00495AD8"/>
    <w:rsid w:val="004A768F"/>
    <w:rsid w:val="004B1B70"/>
    <w:rsid w:val="004B6A30"/>
    <w:rsid w:val="004D24C1"/>
    <w:rsid w:val="004D53A3"/>
    <w:rsid w:val="004D616B"/>
    <w:rsid w:val="004E2252"/>
    <w:rsid w:val="004E2AAC"/>
    <w:rsid w:val="004F0F34"/>
    <w:rsid w:val="004F2D3D"/>
    <w:rsid w:val="00501321"/>
    <w:rsid w:val="00503A17"/>
    <w:rsid w:val="00524F75"/>
    <w:rsid w:val="00526574"/>
    <w:rsid w:val="00526F56"/>
    <w:rsid w:val="005349C0"/>
    <w:rsid w:val="0053612D"/>
    <w:rsid w:val="00540972"/>
    <w:rsid w:val="00543D74"/>
    <w:rsid w:val="005445F6"/>
    <w:rsid w:val="00550FBF"/>
    <w:rsid w:val="00561965"/>
    <w:rsid w:val="00582742"/>
    <w:rsid w:val="005A46F4"/>
    <w:rsid w:val="005A7B04"/>
    <w:rsid w:val="005B47B2"/>
    <w:rsid w:val="005B5940"/>
    <w:rsid w:val="005C0906"/>
    <w:rsid w:val="005C1641"/>
    <w:rsid w:val="005C17CC"/>
    <w:rsid w:val="005D47D6"/>
    <w:rsid w:val="005E301B"/>
    <w:rsid w:val="005F1578"/>
    <w:rsid w:val="005F6EEC"/>
    <w:rsid w:val="006038CA"/>
    <w:rsid w:val="00611651"/>
    <w:rsid w:val="00626DC9"/>
    <w:rsid w:val="00635FFE"/>
    <w:rsid w:val="006409CD"/>
    <w:rsid w:val="006420B8"/>
    <w:rsid w:val="0064616C"/>
    <w:rsid w:val="006571F1"/>
    <w:rsid w:val="006628D2"/>
    <w:rsid w:val="006726B8"/>
    <w:rsid w:val="00672CC7"/>
    <w:rsid w:val="006757DB"/>
    <w:rsid w:val="0069089A"/>
    <w:rsid w:val="00692710"/>
    <w:rsid w:val="006934BD"/>
    <w:rsid w:val="006A3B87"/>
    <w:rsid w:val="006A7627"/>
    <w:rsid w:val="006B0192"/>
    <w:rsid w:val="006B4F30"/>
    <w:rsid w:val="006D0778"/>
    <w:rsid w:val="006D0EF2"/>
    <w:rsid w:val="006D3424"/>
    <w:rsid w:val="006D6A91"/>
    <w:rsid w:val="006E52A2"/>
    <w:rsid w:val="006E53AE"/>
    <w:rsid w:val="006E7952"/>
    <w:rsid w:val="006F0423"/>
    <w:rsid w:val="006F2C16"/>
    <w:rsid w:val="00712AAE"/>
    <w:rsid w:val="00712F12"/>
    <w:rsid w:val="00720F8F"/>
    <w:rsid w:val="00721368"/>
    <w:rsid w:val="0072350F"/>
    <w:rsid w:val="007258B7"/>
    <w:rsid w:val="00727876"/>
    <w:rsid w:val="0073161E"/>
    <w:rsid w:val="007369EA"/>
    <w:rsid w:val="00755A26"/>
    <w:rsid w:val="00762428"/>
    <w:rsid w:val="00762DA9"/>
    <w:rsid w:val="00764788"/>
    <w:rsid w:val="00773026"/>
    <w:rsid w:val="00773BD8"/>
    <w:rsid w:val="0079295A"/>
    <w:rsid w:val="007935C2"/>
    <w:rsid w:val="00794591"/>
    <w:rsid w:val="007A03E6"/>
    <w:rsid w:val="007A1EDA"/>
    <w:rsid w:val="007A3D95"/>
    <w:rsid w:val="007A76D0"/>
    <w:rsid w:val="007B4D54"/>
    <w:rsid w:val="007D009F"/>
    <w:rsid w:val="007D203E"/>
    <w:rsid w:val="007E14BC"/>
    <w:rsid w:val="007F2F2F"/>
    <w:rsid w:val="007F3FA1"/>
    <w:rsid w:val="008170AE"/>
    <w:rsid w:val="00826C03"/>
    <w:rsid w:val="008300B2"/>
    <w:rsid w:val="00832CE2"/>
    <w:rsid w:val="00845905"/>
    <w:rsid w:val="00846A36"/>
    <w:rsid w:val="00853693"/>
    <w:rsid w:val="0085584C"/>
    <w:rsid w:val="008628E5"/>
    <w:rsid w:val="008707FB"/>
    <w:rsid w:val="00872B57"/>
    <w:rsid w:val="00877CA8"/>
    <w:rsid w:val="008853D0"/>
    <w:rsid w:val="00887013"/>
    <w:rsid w:val="0089053A"/>
    <w:rsid w:val="0089214A"/>
    <w:rsid w:val="00892890"/>
    <w:rsid w:val="008928D5"/>
    <w:rsid w:val="00892BD7"/>
    <w:rsid w:val="00894427"/>
    <w:rsid w:val="00897275"/>
    <w:rsid w:val="008A48CB"/>
    <w:rsid w:val="008A65E5"/>
    <w:rsid w:val="008B444D"/>
    <w:rsid w:val="008B60A7"/>
    <w:rsid w:val="008C1DD1"/>
    <w:rsid w:val="008C2647"/>
    <w:rsid w:val="008C3BC3"/>
    <w:rsid w:val="008C7067"/>
    <w:rsid w:val="008D1ABB"/>
    <w:rsid w:val="008D4CEB"/>
    <w:rsid w:val="008D5031"/>
    <w:rsid w:val="008D5C1C"/>
    <w:rsid w:val="008D742D"/>
    <w:rsid w:val="008E0CD7"/>
    <w:rsid w:val="008E3022"/>
    <w:rsid w:val="008E48C8"/>
    <w:rsid w:val="008F4DA0"/>
    <w:rsid w:val="00902F11"/>
    <w:rsid w:val="00903948"/>
    <w:rsid w:val="00906A6E"/>
    <w:rsid w:val="00912F8D"/>
    <w:rsid w:val="00921B49"/>
    <w:rsid w:val="009258D9"/>
    <w:rsid w:val="009314FF"/>
    <w:rsid w:val="009335CC"/>
    <w:rsid w:val="00943414"/>
    <w:rsid w:val="009514B8"/>
    <w:rsid w:val="00957500"/>
    <w:rsid w:val="00963113"/>
    <w:rsid w:val="00977D4A"/>
    <w:rsid w:val="00981CAB"/>
    <w:rsid w:val="00984EC8"/>
    <w:rsid w:val="009850E0"/>
    <w:rsid w:val="00991DB4"/>
    <w:rsid w:val="009956C4"/>
    <w:rsid w:val="009A537C"/>
    <w:rsid w:val="009A5B21"/>
    <w:rsid w:val="009A6598"/>
    <w:rsid w:val="009B22F9"/>
    <w:rsid w:val="009C1AF1"/>
    <w:rsid w:val="009C48BD"/>
    <w:rsid w:val="009D292E"/>
    <w:rsid w:val="009D34C2"/>
    <w:rsid w:val="009D6EA3"/>
    <w:rsid w:val="009E0256"/>
    <w:rsid w:val="009E194F"/>
    <w:rsid w:val="009E4FE6"/>
    <w:rsid w:val="009F33E3"/>
    <w:rsid w:val="00A00517"/>
    <w:rsid w:val="00A037E4"/>
    <w:rsid w:val="00A10E67"/>
    <w:rsid w:val="00A13878"/>
    <w:rsid w:val="00A15B75"/>
    <w:rsid w:val="00A23B3B"/>
    <w:rsid w:val="00A24592"/>
    <w:rsid w:val="00A2732C"/>
    <w:rsid w:val="00A27B0E"/>
    <w:rsid w:val="00A33CBF"/>
    <w:rsid w:val="00A447E4"/>
    <w:rsid w:val="00A45265"/>
    <w:rsid w:val="00A4766C"/>
    <w:rsid w:val="00A519F6"/>
    <w:rsid w:val="00A53586"/>
    <w:rsid w:val="00A535C3"/>
    <w:rsid w:val="00A70430"/>
    <w:rsid w:val="00A72048"/>
    <w:rsid w:val="00A7553C"/>
    <w:rsid w:val="00A83284"/>
    <w:rsid w:val="00A838C0"/>
    <w:rsid w:val="00AB343D"/>
    <w:rsid w:val="00AB56F5"/>
    <w:rsid w:val="00AB57CB"/>
    <w:rsid w:val="00AC1309"/>
    <w:rsid w:val="00AE1F31"/>
    <w:rsid w:val="00AE4F32"/>
    <w:rsid w:val="00AF401C"/>
    <w:rsid w:val="00AF403E"/>
    <w:rsid w:val="00B0305B"/>
    <w:rsid w:val="00B13FDC"/>
    <w:rsid w:val="00B16DD4"/>
    <w:rsid w:val="00B41C07"/>
    <w:rsid w:val="00B52B48"/>
    <w:rsid w:val="00B54D11"/>
    <w:rsid w:val="00B5559B"/>
    <w:rsid w:val="00B57CAC"/>
    <w:rsid w:val="00B665D2"/>
    <w:rsid w:val="00B66915"/>
    <w:rsid w:val="00B724B7"/>
    <w:rsid w:val="00B90823"/>
    <w:rsid w:val="00B9203F"/>
    <w:rsid w:val="00B973F3"/>
    <w:rsid w:val="00BA35B9"/>
    <w:rsid w:val="00BA5C66"/>
    <w:rsid w:val="00BB176F"/>
    <w:rsid w:val="00BB2B1F"/>
    <w:rsid w:val="00BB5D69"/>
    <w:rsid w:val="00BC1DA7"/>
    <w:rsid w:val="00BE5095"/>
    <w:rsid w:val="00BE6A42"/>
    <w:rsid w:val="00BE6E3E"/>
    <w:rsid w:val="00BF162E"/>
    <w:rsid w:val="00BF2F89"/>
    <w:rsid w:val="00BF4FA1"/>
    <w:rsid w:val="00BF5FD1"/>
    <w:rsid w:val="00BF6C3F"/>
    <w:rsid w:val="00C01400"/>
    <w:rsid w:val="00C03D9A"/>
    <w:rsid w:val="00C10641"/>
    <w:rsid w:val="00C11FCA"/>
    <w:rsid w:val="00C1265E"/>
    <w:rsid w:val="00C204DB"/>
    <w:rsid w:val="00C27C02"/>
    <w:rsid w:val="00C32BA3"/>
    <w:rsid w:val="00C34DBC"/>
    <w:rsid w:val="00C3528B"/>
    <w:rsid w:val="00C37223"/>
    <w:rsid w:val="00C406C5"/>
    <w:rsid w:val="00C60776"/>
    <w:rsid w:val="00C60835"/>
    <w:rsid w:val="00C609D4"/>
    <w:rsid w:val="00C60FE9"/>
    <w:rsid w:val="00C647C5"/>
    <w:rsid w:val="00C64927"/>
    <w:rsid w:val="00C7580D"/>
    <w:rsid w:val="00C8520D"/>
    <w:rsid w:val="00CA5321"/>
    <w:rsid w:val="00CD2721"/>
    <w:rsid w:val="00CD6BCF"/>
    <w:rsid w:val="00CD6ED1"/>
    <w:rsid w:val="00CD7803"/>
    <w:rsid w:val="00CE3D6A"/>
    <w:rsid w:val="00CF28D8"/>
    <w:rsid w:val="00CF2C79"/>
    <w:rsid w:val="00CF7E4E"/>
    <w:rsid w:val="00D0002E"/>
    <w:rsid w:val="00D1140B"/>
    <w:rsid w:val="00D13162"/>
    <w:rsid w:val="00D22C91"/>
    <w:rsid w:val="00D2515F"/>
    <w:rsid w:val="00D34104"/>
    <w:rsid w:val="00D353D8"/>
    <w:rsid w:val="00D5483C"/>
    <w:rsid w:val="00D56EBC"/>
    <w:rsid w:val="00D6321A"/>
    <w:rsid w:val="00D65CC9"/>
    <w:rsid w:val="00D70EE3"/>
    <w:rsid w:val="00D73C36"/>
    <w:rsid w:val="00D91C5C"/>
    <w:rsid w:val="00D94552"/>
    <w:rsid w:val="00DA14C2"/>
    <w:rsid w:val="00DA654A"/>
    <w:rsid w:val="00DB2F1E"/>
    <w:rsid w:val="00DB4D2A"/>
    <w:rsid w:val="00DC3586"/>
    <w:rsid w:val="00DC3D70"/>
    <w:rsid w:val="00DC4A30"/>
    <w:rsid w:val="00DD02E9"/>
    <w:rsid w:val="00DD0D36"/>
    <w:rsid w:val="00DE0A68"/>
    <w:rsid w:val="00DF08AA"/>
    <w:rsid w:val="00DF107D"/>
    <w:rsid w:val="00DF5152"/>
    <w:rsid w:val="00DF5E4F"/>
    <w:rsid w:val="00E00377"/>
    <w:rsid w:val="00E12617"/>
    <w:rsid w:val="00E13C1E"/>
    <w:rsid w:val="00E173C9"/>
    <w:rsid w:val="00E26487"/>
    <w:rsid w:val="00E32050"/>
    <w:rsid w:val="00E523F5"/>
    <w:rsid w:val="00E6226A"/>
    <w:rsid w:val="00E626A0"/>
    <w:rsid w:val="00E646EA"/>
    <w:rsid w:val="00E65D95"/>
    <w:rsid w:val="00E82D72"/>
    <w:rsid w:val="00E85EE0"/>
    <w:rsid w:val="00E91FC2"/>
    <w:rsid w:val="00E93D2E"/>
    <w:rsid w:val="00E95A41"/>
    <w:rsid w:val="00E9685B"/>
    <w:rsid w:val="00EA03A7"/>
    <w:rsid w:val="00EB36A5"/>
    <w:rsid w:val="00EC7F0B"/>
    <w:rsid w:val="00ED1DEC"/>
    <w:rsid w:val="00ED3E52"/>
    <w:rsid w:val="00F017C0"/>
    <w:rsid w:val="00F05CB1"/>
    <w:rsid w:val="00F100E9"/>
    <w:rsid w:val="00F15D3E"/>
    <w:rsid w:val="00F17F9A"/>
    <w:rsid w:val="00F209BA"/>
    <w:rsid w:val="00F20E68"/>
    <w:rsid w:val="00F21504"/>
    <w:rsid w:val="00F26513"/>
    <w:rsid w:val="00F314EC"/>
    <w:rsid w:val="00F32F28"/>
    <w:rsid w:val="00F370E7"/>
    <w:rsid w:val="00F407C9"/>
    <w:rsid w:val="00F658F3"/>
    <w:rsid w:val="00F666F2"/>
    <w:rsid w:val="00F67B13"/>
    <w:rsid w:val="00F70D31"/>
    <w:rsid w:val="00F75271"/>
    <w:rsid w:val="00F87612"/>
    <w:rsid w:val="00F90165"/>
    <w:rsid w:val="00F93D32"/>
    <w:rsid w:val="00F97C7B"/>
    <w:rsid w:val="00FA00D1"/>
    <w:rsid w:val="00FB0B68"/>
    <w:rsid w:val="00FB6276"/>
    <w:rsid w:val="00FC02AC"/>
    <w:rsid w:val="00FC0AB1"/>
    <w:rsid w:val="00FC0DAD"/>
    <w:rsid w:val="00FE2D1F"/>
    <w:rsid w:val="00FE30CC"/>
    <w:rsid w:val="00FE4155"/>
    <w:rsid w:val="00FE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2E52"/>
  <w15:chartTrackingRefBased/>
  <w15:docId w15:val="{89999836-08D8-40BA-8F51-DFE83C03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A68"/>
    <w:pPr>
      <w:spacing w:after="0" w:line="240" w:lineRule="auto"/>
    </w:pPr>
  </w:style>
  <w:style w:type="paragraph" w:styleId="ListParagraph">
    <w:name w:val="List Paragraph"/>
    <w:basedOn w:val="Normal"/>
    <w:uiPriority w:val="34"/>
    <w:qFormat/>
    <w:rsid w:val="00720F8F"/>
    <w:pPr>
      <w:ind w:left="720"/>
      <w:contextualSpacing/>
    </w:pPr>
  </w:style>
  <w:style w:type="paragraph" w:styleId="Header">
    <w:name w:val="header"/>
    <w:basedOn w:val="Normal"/>
    <w:link w:val="HeaderChar"/>
    <w:uiPriority w:val="99"/>
    <w:unhideWhenUsed/>
    <w:rsid w:val="00AC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09"/>
  </w:style>
  <w:style w:type="paragraph" w:styleId="Footer">
    <w:name w:val="footer"/>
    <w:basedOn w:val="Normal"/>
    <w:link w:val="FooterChar"/>
    <w:uiPriority w:val="99"/>
    <w:unhideWhenUsed/>
    <w:rsid w:val="00AC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09"/>
  </w:style>
  <w:style w:type="character" w:styleId="Hyperlink">
    <w:name w:val="Hyperlink"/>
    <w:basedOn w:val="DefaultParagraphFont"/>
    <w:uiPriority w:val="99"/>
    <w:unhideWhenUsed/>
    <w:rsid w:val="00AB343D"/>
    <w:rPr>
      <w:color w:val="0563C1" w:themeColor="hyperlink"/>
      <w:u w:val="single"/>
    </w:rPr>
  </w:style>
  <w:style w:type="character" w:styleId="UnresolvedMention">
    <w:name w:val="Unresolved Mention"/>
    <w:basedOn w:val="DefaultParagraphFont"/>
    <w:uiPriority w:val="99"/>
    <w:semiHidden/>
    <w:unhideWhenUsed/>
    <w:rsid w:val="00AB343D"/>
    <w:rPr>
      <w:color w:val="605E5C"/>
      <w:shd w:val="clear" w:color="auto" w:fill="E1DFDD"/>
    </w:rPr>
  </w:style>
  <w:style w:type="paragraph" w:styleId="NormalWeb">
    <w:name w:val="Normal (Web)"/>
    <w:basedOn w:val="Normal"/>
    <w:uiPriority w:val="99"/>
    <w:semiHidden/>
    <w:unhideWhenUsed/>
    <w:rsid w:val="00BE6E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72908">
      <w:bodyDiv w:val="1"/>
      <w:marLeft w:val="0"/>
      <w:marRight w:val="0"/>
      <w:marTop w:val="0"/>
      <w:marBottom w:val="0"/>
      <w:divBdr>
        <w:top w:val="none" w:sz="0" w:space="0" w:color="auto"/>
        <w:left w:val="none" w:sz="0" w:space="0" w:color="auto"/>
        <w:bottom w:val="none" w:sz="0" w:space="0" w:color="auto"/>
        <w:right w:val="none" w:sz="0" w:space="0" w:color="auto"/>
      </w:divBdr>
    </w:div>
    <w:div w:id="9549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uglas.Dascenzo@trinity-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Dascenzo</dc:creator>
  <cp:keywords/>
  <dc:description/>
  <cp:lastModifiedBy>Doug Dascenzo</cp:lastModifiedBy>
  <cp:revision>18</cp:revision>
  <dcterms:created xsi:type="dcterms:W3CDTF">2023-02-16T15:05:00Z</dcterms:created>
  <dcterms:modified xsi:type="dcterms:W3CDTF">2023-02-21T14:32:00Z</dcterms:modified>
</cp:coreProperties>
</file>