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202124"/>
          <w:sz w:val="48"/>
          <w:szCs w:val="48"/>
          <w:highlight w:val="white"/>
        </w:rPr>
      </w:pPr>
      <w:r w:rsidDel="00000000" w:rsidR="00000000" w:rsidRPr="00000000">
        <w:rPr>
          <w:color w:val="202124"/>
          <w:sz w:val="48"/>
          <w:szCs w:val="48"/>
          <w:highlight w:val="white"/>
          <w:rtl w:val="0"/>
        </w:rPr>
        <w:t xml:space="preserve">AAMN Future-RN School Presentation Evaluation</w:t>
      </w:r>
    </w:p>
    <w:p w:rsidR="00000000" w:rsidDel="00000000" w:rsidP="00000000" w:rsidRDefault="00000000" w:rsidRPr="00000000" w14:paraId="00000002">
      <w:pPr>
        <w:rPr>
          <w:i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i w:val="1"/>
          <w:color w:val="202124"/>
          <w:sz w:val="24"/>
          <w:szCs w:val="24"/>
          <w:highlight w:val="white"/>
          <w:rtl w:val="0"/>
        </w:rPr>
        <w:t xml:space="preserve">Please complete the short survey to help us evaluate the Future-RN School Presentation. </w:t>
      </w:r>
    </w:p>
    <w:p w:rsidR="00000000" w:rsidDel="00000000" w:rsidP="00000000" w:rsidRDefault="00000000" w:rsidRPr="00000000" w14:paraId="00000004">
      <w:pPr>
        <w:rPr>
          <w:i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What is your setting?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Elementary School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Middle School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High School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200" w:before="0" w:lineRule="auto"/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Other 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What is your role?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Teacher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Teaching Assistant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Principal or Assistant Principal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School Nurse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Student Counselor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Administrator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Support Staff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00" w:before="0" w:lineRule="auto"/>
        <w:ind w:left="144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Other 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How well did the AAMN Future-RN Presentation engage your students? </w:t>
      </w:r>
    </w:p>
    <w:p w:rsidR="00000000" w:rsidDel="00000000" w:rsidP="00000000" w:rsidRDefault="00000000" w:rsidRPr="00000000" w14:paraId="00000014">
      <w:pPr>
        <w:spacing w:after="200" w:lineRule="auto"/>
        <w:ind w:left="720" w:firstLine="72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Excellent</w:t>
        <w:tab/>
        <w:t xml:space="preserve">Above Average</w:t>
        <w:tab/>
        <w:t xml:space="preserve">Average</w:t>
        <w:tab/>
        <w:t xml:space="preserve">Below Average</w:t>
        <w:tab/>
        <w:t xml:space="preserve">Poor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How relevant was the AAMN Future-RN Presentation to your students? </w:t>
      </w:r>
    </w:p>
    <w:p w:rsidR="00000000" w:rsidDel="00000000" w:rsidP="00000000" w:rsidRDefault="00000000" w:rsidRPr="00000000" w14:paraId="00000016">
      <w:pPr>
        <w:spacing w:after="200" w:lineRule="auto"/>
        <w:ind w:left="1440" w:firstLine="0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Excellent</w:t>
        <w:tab/>
        <w:t xml:space="preserve">Above Average</w:t>
        <w:tab/>
        <w:t xml:space="preserve">Average</w:t>
        <w:tab/>
        <w:t xml:space="preserve">Below Average</w:t>
        <w:tab/>
        <w:t xml:space="preserve">Poor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How relevant was the AAMN Future-RN Presentation to your curriculum? </w:t>
      </w:r>
    </w:p>
    <w:p w:rsidR="00000000" w:rsidDel="00000000" w:rsidP="00000000" w:rsidRDefault="00000000" w:rsidRPr="00000000" w14:paraId="00000018">
      <w:pPr>
        <w:spacing w:after="200" w:lineRule="auto"/>
        <w:ind w:left="1440" w:firstLine="0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Excellent</w:t>
        <w:tab/>
        <w:t xml:space="preserve">Above Average</w:t>
        <w:tab/>
        <w:t xml:space="preserve">Average</w:t>
        <w:tab/>
        <w:t xml:space="preserve">Below Average</w:t>
        <w:tab/>
        <w:t xml:space="preserve">Poor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What were the best elements of the AAMN Future-RN Presentation? </w:t>
      </w:r>
    </w:p>
    <w:p w:rsidR="00000000" w:rsidDel="00000000" w:rsidP="00000000" w:rsidRDefault="00000000" w:rsidRPr="00000000" w14:paraId="0000001A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What elements could be improved? </w:t>
      </w:r>
    </w:p>
    <w:p w:rsidR="00000000" w:rsidDel="00000000" w:rsidP="00000000" w:rsidRDefault="00000000" w:rsidRPr="00000000" w14:paraId="0000001E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How likely are you to recommend the AAMN Future-RN Presentation to others? </w:t>
      </w:r>
    </w:p>
    <w:p w:rsidR="00000000" w:rsidDel="00000000" w:rsidP="00000000" w:rsidRDefault="00000000" w:rsidRPr="00000000" w14:paraId="00000022">
      <w:pPr>
        <w:ind w:left="1440" w:firstLine="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Highly Likely     Likely     Somewhat Likely     Unlikely     Highly Unlikely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